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E51F7" w:rsidRPr="005D7F17" w:rsidRDefault="000E51F7" w:rsidP="000E51F7">
      <w:pPr>
        <w:pStyle w:val="Headline"/>
        <w:tabs>
          <w:tab w:val="center" w:pos="4536"/>
          <w:tab w:val="left" w:pos="6945"/>
        </w:tabs>
        <w:suppressAutoHyphens/>
        <w:spacing w:after="0"/>
        <w:rPr>
          <w:rFonts w:ascii="Times New Roman" w:hAnsi="Times New Roman"/>
          <w:sz w:val="28"/>
          <w:szCs w:val="28"/>
        </w:rPr>
      </w:pPr>
      <w:r w:rsidRPr="005D7F17">
        <w:rPr>
          <w:rFonts w:ascii="Times New Roman" w:hAnsi="Times New Roman"/>
          <w:sz w:val="28"/>
          <w:szCs w:val="28"/>
        </w:rPr>
        <w:t xml:space="preserve">АВТОРСКИЙ ДОГОВОР  </w:t>
      </w:r>
    </w:p>
    <w:p w:rsidR="000E51F7" w:rsidRPr="005D7F17" w:rsidRDefault="000E51F7" w:rsidP="000E51F7">
      <w:pPr>
        <w:suppressAutoHyphens/>
        <w:jc w:val="center"/>
        <w:rPr>
          <w:sz w:val="16"/>
          <w:szCs w:val="16"/>
        </w:rPr>
      </w:pPr>
    </w:p>
    <w:p w:rsidR="000E51F7" w:rsidRPr="005D7F17" w:rsidRDefault="000E51F7" w:rsidP="000E51F7">
      <w:pPr>
        <w:suppressAutoHyphens/>
        <w:ind w:firstLine="709"/>
        <w:jc w:val="both"/>
        <w:rPr>
          <w:sz w:val="28"/>
          <w:szCs w:val="28"/>
        </w:rPr>
      </w:pPr>
      <w:r w:rsidRPr="005D7F17">
        <w:rPr>
          <w:sz w:val="28"/>
          <w:szCs w:val="28"/>
        </w:rPr>
        <w:t>г. Минск</w:t>
      </w:r>
      <w:r w:rsidRPr="005D7F17">
        <w:rPr>
          <w:sz w:val="28"/>
          <w:szCs w:val="28"/>
        </w:rPr>
        <w:tab/>
      </w:r>
      <w:r w:rsidRPr="005D7F17">
        <w:rPr>
          <w:sz w:val="28"/>
          <w:szCs w:val="28"/>
        </w:rPr>
        <w:tab/>
      </w:r>
      <w:r w:rsidRPr="005D7F17">
        <w:rPr>
          <w:sz w:val="28"/>
          <w:szCs w:val="28"/>
        </w:rPr>
        <w:tab/>
      </w:r>
      <w:r w:rsidRPr="005D7F17">
        <w:rPr>
          <w:sz w:val="28"/>
          <w:szCs w:val="28"/>
        </w:rPr>
        <w:tab/>
      </w:r>
      <w:r w:rsidRPr="005D7F17">
        <w:rPr>
          <w:sz w:val="28"/>
          <w:szCs w:val="28"/>
        </w:rPr>
        <w:tab/>
      </w:r>
      <w:r w:rsidRPr="005D7F17">
        <w:rPr>
          <w:sz w:val="28"/>
          <w:szCs w:val="28"/>
        </w:rPr>
        <w:tab/>
        <w:t xml:space="preserve">    </w:t>
      </w:r>
      <w:proofErr w:type="gramStart"/>
      <w:r w:rsidRPr="005D7F17">
        <w:rPr>
          <w:sz w:val="28"/>
          <w:szCs w:val="28"/>
        </w:rPr>
        <w:t xml:space="preserve">   «</w:t>
      </w:r>
      <w:proofErr w:type="gramEnd"/>
      <w:r w:rsidRPr="005D7F17">
        <w:rPr>
          <w:sz w:val="28"/>
          <w:szCs w:val="28"/>
        </w:rPr>
        <w:t>____» __________ 20___ г.</w:t>
      </w:r>
    </w:p>
    <w:p w:rsidR="000E51F7" w:rsidRPr="005D7F17" w:rsidRDefault="000E51F7" w:rsidP="000E51F7">
      <w:pPr>
        <w:suppressAutoHyphens/>
        <w:ind w:firstLine="709"/>
        <w:jc w:val="center"/>
        <w:rPr>
          <w:sz w:val="28"/>
          <w:szCs w:val="28"/>
        </w:rPr>
      </w:pPr>
    </w:p>
    <w:p w:rsidR="000E51F7" w:rsidRPr="00F26889" w:rsidRDefault="000E51F7" w:rsidP="000E51F7">
      <w:pPr>
        <w:suppressAutoHyphens/>
        <w:spacing w:line="230" w:lineRule="atLeast"/>
        <w:ind w:firstLine="480"/>
        <w:jc w:val="both"/>
        <w:rPr>
          <w:color w:val="000000"/>
          <w:sz w:val="28"/>
          <w:szCs w:val="26"/>
        </w:rPr>
      </w:pPr>
      <w:r w:rsidRPr="00F26889">
        <w:rPr>
          <w:sz w:val="28"/>
          <w:szCs w:val="26"/>
        </w:rPr>
        <w:t xml:space="preserve">Государственное научное учреждение «Научно-исследовательский экономический институт Министерства экономики Республики Беларусь», именуемое в дальнейшем «Издатель», в лице директора </w:t>
      </w:r>
      <w:proofErr w:type="spellStart"/>
      <w:r w:rsidRPr="00F26889">
        <w:rPr>
          <w:sz w:val="28"/>
          <w:szCs w:val="26"/>
        </w:rPr>
        <w:t>Берченко</w:t>
      </w:r>
      <w:proofErr w:type="spellEnd"/>
      <w:r w:rsidRPr="00F26889">
        <w:rPr>
          <w:sz w:val="28"/>
          <w:szCs w:val="26"/>
        </w:rPr>
        <w:t xml:space="preserve"> Натальи Геннадьевны, действующего на основании Устава, с одной стороны, и гражданин (граждане, выступающие в качестве соавторов) ____________________________________________________________________</w:t>
      </w:r>
      <w:r>
        <w:rPr>
          <w:sz w:val="28"/>
          <w:szCs w:val="26"/>
        </w:rPr>
        <w:t>_______</w:t>
      </w:r>
      <w:r>
        <w:rPr>
          <w:color w:val="000000"/>
          <w:sz w:val="28"/>
          <w:szCs w:val="26"/>
        </w:rPr>
        <w:t>_</w:t>
      </w:r>
      <w:r w:rsidRPr="00F26889">
        <w:rPr>
          <w:color w:val="000000"/>
          <w:sz w:val="28"/>
          <w:szCs w:val="26"/>
        </w:rPr>
        <w:t>____________________________________________________________________,</w:t>
      </w:r>
    </w:p>
    <w:p w:rsidR="000E51F7" w:rsidRPr="00EF624F" w:rsidRDefault="000E51F7" w:rsidP="000E51F7">
      <w:pPr>
        <w:suppressAutoHyphens/>
        <w:spacing w:after="120" w:line="230" w:lineRule="atLeast"/>
        <w:ind w:firstLine="1985"/>
        <w:jc w:val="both"/>
        <w:rPr>
          <w:i/>
          <w:color w:val="000000"/>
          <w:szCs w:val="26"/>
        </w:rPr>
      </w:pPr>
      <w:r w:rsidRPr="00EF624F">
        <w:rPr>
          <w:i/>
          <w:color w:val="000000"/>
          <w:szCs w:val="26"/>
        </w:rPr>
        <w:t>(фамилия, имя, отчество автора и всех соавторов)</w:t>
      </w:r>
    </w:p>
    <w:p w:rsidR="000E51F7" w:rsidRPr="00F26889" w:rsidRDefault="000E51F7" w:rsidP="000E51F7">
      <w:pPr>
        <w:suppressAutoHyphens/>
        <w:jc w:val="both"/>
        <w:rPr>
          <w:sz w:val="28"/>
          <w:szCs w:val="26"/>
        </w:rPr>
      </w:pPr>
      <w:r w:rsidRPr="00F26889">
        <w:rPr>
          <w:sz w:val="28"/>
          <w:szCs w:val="26"/>
        </w:rPr>
        <w:t>именуемый в дальнейшем по отдельности или совместно «Автор (Соавтор)», с другой стороны, заключили настоящий авторский договор (далее – Договор) о нижеследующем:</w:t>
      </w:r>
    </w:p>
    <w:p w:rsidR="000E51F7" w:rsidRPr="00F26889" w:rsidRDefault="000E51F7" w:rsidP="000E51F7">
      <w:pPr>
        <w:widowControl w:val="0"/>
        <w:autoSpaceDE w:val="0"/>
        <w:autoSpaceDN w:val="0"/>
        <w:adjustRightInd w:val="0"/>
        <w:jc w:val="center"/>
        <w:rPr>
          <w:b/>
          <w:bCs/>
          <w:sz w:val="28"/>
          <w:szCs w:val="26"/>
        </w:rPr>
      </w:pPr>
    </w:p>
    <w:p w:rsidR="000E51F7" w:rsidRPr="00F26889" w:rsidRDefault="000E51F7" w:rsidP="000E51F7">
      <w:pPr>
        <w:widowControl w:val="0"/>
        <w:autoSpaceDE w:val="0"/>
        <w:autoSpaceDN w:val="0"/>
        <w:adjustRightInd w:val="0"/>
        <w:jc w:val="center"/>
        <w:rPr>
          <w:b/>
          <w:bCs/>
          <w:sz w:val="28"/>
          <w:szCs w:val="26"/>
        </w:rPr>
      </w:pPr>
      <w:r w:rsidRPr="00F26889">
        <w:rPr>
          <w:b/>
          <w:bCs/>
          <w:sz w:val="28"/>
          <w:szCs w:val="26"/>
        </w:rPr>
        <w:t>1. Основные понятия</w:t>
      </w:r>
    </w:p>
    <w:p w:rsidR="000E51F7" w:rsidRPr="00F26889" w:rsidRDefault="000E51F7" w:rsidP="000E51F7">
      <w:pPr>
        <w:widowControl w:val="0"/>
        <w:autoSpaceDE w:val="0"/>
        <w:autoSpaceDN w:val="0"/>
        <w:adjustRightInd w:val="0"/>
        <w:ind w:firstLine="540"/>
        <w:jc w:val="both"/>
        <w:rPr>
          <w:sz w:val="28"/>
          <w:szCs w:val="26"/>
        </w:rPr>
      </w:pPr>
      <w:r w:rsidRPr="00F26889">
        <w:rPr>
          <w:sz w:val="28"/>
          <w:szCs w:val="26"/>
        </w:rPr>
        <w:t>1.1. Для целей Договора под терминами, используемыми в Договоре, Стороны согласились понимать:</w:t>
      </w:r>
    </w:p>
    <w:p w:rsidR="000E51F7" w:rsidRPr="00F26889" w:rsidRDefault="000E51F7" w:rsidP="000E51F7">
      <w:pPr>
        <w:widowControl w:val="0"/>
        <w:autoSpaceDE w:val="0"/>
        <w:autoSpaceDN w:val="0"/>
        <w:adjustRightInd w:val="0"/>
        <w:ind w:firstLine="540"/>
        <w:jc w:val="both"/>
        <w:rPr>
          <w:sz w:val="28"/>
          <w:szCs w:val="26"/>
        </w:rPr>
      </w:pPr>
      <w:r w:rsidRPr="00F26889">
        <w:rPr>
          <w:b/>
          <w:sz w:val="28"/>
          <w:szCs w:val="26"/>
        </w:rPr>
        <w:t>рукопись статьи</w:t>
      </w:r>
      <w:r w:rsidRPr="00F26889">
        <w:rPr>
          <w:sz w:val="28"/>
          <w:szCs w:val="26"/>
        </w:rPr>
        <w:t xml:space="preserve"> – созданное творческим трудом Автора (Соавтора) произведение, предоставленное Издателю для использования в соответствии с Договором;</w:t>
      </w:r>
    </w:p>
    <w:p w:rsidR="000E51F7" w:rsidRPr="00F26889" w:rsidRDefault="000E51F7" w:rsidP="000E51F7">
      <w:pPr>
        <w:widowControl w:val="0"/>
        <w:autoSpaceDE w:val="0"/>
        <w:autoSpaceDN w:val="0"/>
        <w:adjustRightInd w:val="0"/>
        <w:ind w:firstLine="540"/>
        <w:jc w:val="both"/>
        <w:rPr>
          <w:sz w:val="28"/>
          <w:szCs w:val="26"/>
        </w:rPr>
      </w:pPr>
      <w:r w:rsidRPr="00F26889">
        <w:rPr>
          <w:b/>
          <w:sz w:val="28"/>
          <w:szCs w:val="26"/>
        </w:rPr>
        <w:t>статья</w:t>
      </w:r>
      <w:r w:rsidRPr="00F26889">
        <w:rPr>
          <w:sz w:val="28"/>
          <w:szCs w:val="26"/>
        </w:rPr>
        <w:t xml:space="preserve"> – рукопись статьи, прошедшая редакционную правку и корректорскую вычитку;</w:t>
      </w:r>
    </w:p>
    <w:p w:rsidR="000E51F7" w:rsidRPr="00F26889" w:rsidRDefault="000E51F7" w:rsidP="000E51F7">
      <w:pPr>
        <w:widowControl w:val="0"/>
        <w:autoSpaceDE w:val="0"/>
        <w:autoSpaceDN w:val="0"/>
        <w:adjustRightInd w:val="0"/>
        <w:ind w:firstLine="540"/>
        <w:jc w:val="both"/>
        <w:rPr>
          <w:sz w:val="28"/>
          <w:szCs w:val="26"/>
        </w:rPr>
      </w:pPr>
      <w:r w:rsidRPr="00F26889">
        <w:rPr>
          <w:b/>
          <w:sz w:val="28"/>
          <w:szCs w:val="26"/>
        </w:rPr>
        <w:t>редакторская правка</w:t>
      </w:r>
      <w:r w:rsidRPr="00F26889">
        <w:rPr>
          <w:sz w:val="28"/>
          <w:szCs w:val="26"/>
        </w:rPr>
        <w:t xml:space="preserve"> – внесение в произведение изменений и/или дополнений, вызванных необходимостью адаптации произведения к формату использования, не искажающих творческий замысел автора;</w:t>
      </w:r>
    </w:p>
    <w:p w:rsidR="000E51F7" w:rsidRPr="00F26889" w:rsidRDefault="000E51F7" w:rsidP="000E51F7">
      <w:pPr>
        <w:widowControl w:val="0"/>
        <w:autoSpaceDE w:val="0"/>
        <w:autoSpaceDN w:val="0"/>
        <w:adjustRightInd w:val="0"/>
        <w:ind w:firstLine="540"/>
        <w:jc w:val="both"/>
        <w:rPr>
          <w:sz w:val="28"/>
          <w:szCs w:val="26"/>
        </w:rPr>
      </w:pPr>
      <w:r w:rsidRPr="00F26889">
        <w:rPr>
          <w:b/>
          <w:sz w:val="28"/>
          <w:szCs w:val="26"/>
        </w:rPr>
        <w:t>корректорская вычитка</w:t>
      </w:r>
      <w:r w:rsidRPr="00F26889">
        <w:rPr>
          <w:sz w:val="28"/>
          <w:szCs w:val="26"/>
        </w:rPr>
        <w:t xml:space="preserve"> – действия, осуществляемые в соответствии с правилами корректуры в целях соблюдения действующих условных сокращений, стандартов в отношении терминологии, устранения допущенных автором орфографических и пунктуационных ошибок, обеспечения правильности написания и унификации терминов, символов, единиц измерения, условных сокращений, а также внесение иных изменений, не представляющих собой переработку произведения и имеющих целью приведение текста к виду, соответствующему правилам грамматики языка, на котором создано произведение.</w:t>
      </w:r>
    </w:p>
    <w:p w:rsidR="000E51F7" w:rsidRPr="00F26889" w:rsidRDefault="000E51F7" w:rsidP="000E51F7">
      <w:pPr>
        <w:widowControl w:val="0"/>
        <w:shd w:val="clear" w:color="auto" w:fill="FFFFFF"/>
        <w:autoSpaceDE w:val="0"/>
        <w:autoSpaceDN w:val="0"/>
        <w:adjustRightInd w:val="0"/>
        <w:jc w:val="both"/>
        <w:rPr>
          <w:color w:val="000000"/>
          <w:sz w:val="28"/>
          <w:szCs w:val="26"/>
        </w:rPr>
      </w:pPr>
    </w:p>
    <w:p w:rsidR="000E51F7" w:rsidRPr="00F26889" w:rsidRDefault="000E51F7" w:rsidP="000E51F7">
      <w:pPr>
        <w:widowControl w:val="0"/>
        <w:shd w:val="clear" w:color="auto" w:fill="FFFFFF"/>
        <w:autoSpaceDE w:val="0"/>
        <w:autoSpaceDN w:val="0"/>
        <w:adjustRightInd w:val="0"/>
        <w:jc w:val="center"/>
        <w:rPr>
          <w:b/>
          <w:color w:val="000000"/>
          <w:sz w:val="28"/>
          <w:szCs w:val="26"/>
        </w:rPr>
      </w:pPr>
      <w:r w:rsidRPr="00F26889">
        <w:rPr>
          <w:b/>
          <w:color w:val="000000"/>
          <w:sz w:val="28"/>
          <w:szCs w:val="26"/>
        </w:rPr>
        <w:t>2. Предмет договора</w:t>
      </w:r>
    </w:p>
    <w:p w:rsidR="000E51F7" w:rsidRPr="00F26889" w:rsidRDefault="000E51F7" w:rsidP="000E51F7">
      <w:pPr>
        <w:widowControl w:val="0"/>
        <w:shd w:val="clear" w:color="auto" w:fill="FFFFFF"/>
        <w:autoSpaceDE w:val="0"/>
        <w:autoSpaceDN w:val="0"/>
        <w:adjustRightInd w:val="0"/>
        <w:ind w:firstLine="709"/>
        <w:jc w:val="both"/>
        <w:rPr>
          <w:sz w:val="28"/>
          <w:szCs w:val="26"/>
        </w:rPr>
      </w:pPr>
      <w:r w:rsidRPr="00F26889">
        <w:rPr>
          <w:sz w:val="28"/>
          <w:szCs w:val="26"/>
        </w:rPr>
        <w:t xml:space="preserve">2.1. Автор (Соавтор) предоставляет Издателю безвозмездно, на условиях простой (неисключительной) лицензии право на использование созданного Автором (Соавтором) научного произведения (далее – рукопись статьи) ________________________________________________________________________________________________________________________________________, переданного Издателю для опубликования в соответствии с </w:t>
      </w:r>
      <w:bookmarkStart w:id="0" w:name="_Hlk231541637"/>
      <w:r w:rsidRPr="00F26889">
        <w:rPr>
          <w:sz w:val="28"/>
          <w:szCs w:val="26"/>
        </w:rPr>
        <w:t>Правилами предоставления рукописей статей для публикации в Экономическом бюллетене</w:t>
      </w:r>
      <w:bookmarkEnd w:id="0"/>
      <w:r w:rsidRPr="00F26889">
        <w:rPr>
          <w:sz w:val="28"/>
          <w:szCs w:val="26"/>
        </w:rPr>
        <w:t xml:space="preserve"> в печатном издании «Экономический бюллетень Научно-исследовательского экономического института Министерства экономики Республики Беларусь» </w:t>
      </w:r>
      <w:r w:rsidRPr="00F26889">
        <w:rPr>
          <w:sz w:val="28"/>
          <w:szCs w:val="26"/>
        </w:rPr>
        <w:lastRenderedPageBreak/>
        <w:t>(далее – Экономический бюллетень), способами и в формах, предусмотренных условиями Договора, с сохранением за Автором (Соавтором) права использования статьи и права выдачи лицензии на статью другим лицам.</w:t>
      </w:r>
    </w:p>
    <w:p w:rsidR="000E51F7" w:rsidRPr="00F26889" w:rsidRDefault="000E51F7" w:rsidP="000E51F7">
      <w:pPr>
        <w:widowControl w:val="0"/>
        <w:shd w:val="clear" w:color="auto" w:fill="FFFFFF"/>
        <w:autoSpaceDE w:val="0"/>
        <w:autoSpaceDN w:val="0"/>
        <w:adjustRightInd w:val="0"/>
        <w:ind w:firstLine="709"/>
        <w:jc w:val="both"/>
        <w:rPr>
          <w:sz w:val="28"/>
          <w:szCs w:val="26"/>
        </w:rPr>
      </w:pPr>
      <w:r w:rsidRPr="00F26889">
        <w:rPr>
          <w:sz w:val="28"/>
          <w:szCs w:val="26"/>
        </w:rPr>
        <w:t>2.2. Права, переданные по Договору, включают:</w:t>
      </w:r>
    </w:p>
    <w:p w:rsidR="000E51F7" w:rsidRPr="00F26889" w:rsidRDefault="000E51F7" w:rsidP="000E51F7">
      <w:pPr>
        <w:widowControl w:val="0"/>
        <w:shd w:val="clear" w:color="auto" w:fill="FFFFFF"/>
        <w:autoSpaceDE w:val="0"/>
        <w:autoSpaceDN w:val="0"/>
        <w:adjustRightInd w:val="0"/>
        <w:ind w:firstLine="709"/>
        <w:jc w:val="both"/>
        <w:rPr>
          <w:sz w:val="28"/>
          <w:szCs w:val="26"/>
        </w:rPr>
      </w:pPr>
      <w:r w:rsidRPr="00F26889">
        <w:rPr>
          <w:sz w:val="28"/>
          <w:szCs w:val="26"/>
        </w:rPr>
        <w:t xml:space="preserve">2.2.1. Воспроизведение статьи и/или отдельной ее части в любой материальной форме, в том числе на бумажном и электронном носителях в виде отдельного произведения, в составе Экономического бюллетеня и/или в базах данных Издателя и/или иных лиц по усмотрению Издателя без ограничения тиража экземпляров по всему миру, при этом каждый экземпляр статьи должен содержать имя Автора (Соавтора). </w:t>
      </w:r>
    </w:p>
    <w:p w:rsidR="000E51F7" w:rsidRPr="00F26889" w:rsidRDefault="000E51F7" w:rsidP="000E51F7">
      <w:pPr>
        <w:widowControl w:val="0"/>
        <w:shd w:val="clear" w:color="auto" w:fill="FFFFFF"/>
        <w:autoSpaceDE w:val="0"/>
        <w:autoSpaceDN w:val="0"/>
        <w:adjustRightInd w:val="0"/>
        <w:ind w:firstLine="709"/>
        <w:jc w:val="both"/>
        <w:rPr>
          <w:sz w:val="28"/>
          <w:szCs w:val="26"/>
        </w:rPr>
      </w:pPr>
      <w:r w:rsidRPr="00F26889">
        <w:rPr>
          <w:sz w:val="28"/>
          <w:szCs w:val="26"/>
        </w:rPr>
        <w:t xml:space="preserve">2.2.2. Распространение статьи и/или отдельной ее части любым способом на любом носителе в виде отдельного произведения, в составе Экономического бюллетеня и/или в базах данных Издателя и/или иных лиц по усмотрению Издателя по всему миру. </w:t>
      </w:r>
    </w:p>
    <w:p w:rsidR="000E51F7" w:rsidRPr="00F26889" w:rsidRDefault="000E51F7" w:rsidP="000E51F7">
      <w:pPr>
        <w:widowControl w:val="0"/>
        <w:shd w:val="clear" w:color="auto" w:fill="FFFFFF"/>
        <w:autoSpaceDE w:val="0"/>
        <w:autoSpaceDN w:val="0"/>
        <w:adjustRightInd w:val="0"/>
        <w:ind w:firstLine="709"/>
        <w:jc w:val="both"/>
        <w:rPr>
          <w:sz w:val="28"/>
          <w:szCs w:val="26"/>
        </w:rPr>
      </w:pPr>
      <w:r w:rsidRPr="00F26889">
        <w:rPr>
          <w:sz w:val="28"/>
          <w:szCs w:val="26"/>
        </w:rPr>
        <w:t xml:space="preserve">2.2.3. Доведение статьи и/или отдельной ее части до всеобщего сведения с возможностью любому лицу получить доступ к статье из любого места и в любое время по собственному выбору (в том числе через Интернет). </w:t>
      </w:r>
    </w:p>
    <w:p w:rsidR="000E51F7" w:rsidRPr="00F26889" w:rsidRDefault="000E51F7" w:rsidP="000E51F7">
      <w:pPr>
        <w:widowControl w:val="0"/>
        <w:shd w:val="clear" w:color="auto" w:fill="FFFFFF"/>
        <w:autoSpaceDE w:val="0"/>
        <w:autoSpaceDN w:val="0"/>
        <w:adjustRightInd w:val="0"/>
        <w:ind w:firstLine="709"/>
        <w:jc w:val="both"/>
        <w:rPr>
          <w:sz w:val="28"/>
          <w:szCs w:val="26"/>
        </w:rPr>
      </w:pPr>
      <w:r w:rsidRPr="00F26889">
        <w:rPr>
          <w:sz w:val="28"/>
          <w:szCs w:val="26"/>
        </w:rPr>
        <w:t xml:space="preserve">2.2.4. Публичный показ экземпляров статьи и/или отдельной ее части во всех средствах и форматах, которые существуют на данный момент и которые могут возникнуть в будущем. </w:t>
      </w:r>
    </w:p>
    <w:p w:rsidR="000E51F7" w:rsidRPr="00F26889" w:rsidRDefault="000E51F7" w:rsidP="000E51F7">
      <w:pPr>
        <w:widowControl w:val="0"/>
        <w:shd w:val="clear" w:color="auto" w:fill="FFFFFF"/>
        <w:autoSpaceDE w:val="0"/>
        <w:autoSpaceDN w:val="0"/>
        <w:adjustRightInd w:val="0"/>
        <w:ind w:firstLine="709"/>
        <w:jc w:val="both"/>
        <w:rPr>
          <w:sz w:val="28"/>
          <w:szCs w:val="26"/>
        </w:rPr>
      </w:pPr>
      <w:r w:rsidRPr="00F26889">
        <w:rPr>
          <w:color w:val="000000"/>
          <w:sz w:val="28"/>
          <w:szCs w:val="26"/>
        </w:rPr>
        <w:t xml:space="preserve">2.2.5. </w:t>
      </w:r>
      <w:r w:rsidRPr="00F26889">
        <w:rPr>
          <w:sz w:val="28"/>
          <w:szCs w:val="26"/>
        </w:rPr>
        <w:t>Право на использование и обработку метаданных, предоставленных Автором (Соавтором) в Договоре либо в рукописи статьи</w:t>
      </w:r>
      <w:r w:rsidRPr="00F26889">
        <w:rPr>
          <w:color w:val="00B0F0"/>
          <w:sz w:val="28"/>
          <w:szCs w:val="26"/>
        </w:rPr>
        <w:t xml:space="preserve"> </w:t>
      </w:r>
      <w:r w:rsidRPr="00F26889">
        <w:rPr>
          <w:bCs/>
          <w:sz w:val="28"/>
          <w:szCs w:val="26"/>
        </w:rPr>
        <w:t>(название, фамилия, имя, отчество автора(-</w:t>
      </w:r>
      <w:proofErr w:type="spellStart"/>
      <w:r w:rsidRPr="00F26889">
        <w:rPr>
          <w:bCs/>
          <w:sz w:val="28"/>
          <w:szCs w:val="26"/>
        </w:rPr>
        <w:t>ов</w:t>
      </w:r>
      <w:proofErr w:type="spellEnd"/>
      <w:r w:rsidRPr="00F26889">
        <w:rPr>
          <w:bCs/>
          <w:sz w:val="28"/>
          <w:szCs w:val="26"/>
        </w:rPr>
        <w:t xml:space="preserve">) (правообладателя) полностью, полное название организации – место работы </w:t>
      </w:r>
      <w:r w:rsidRPr="00F26889">
        <w:rPr>
          <w:sz w:val="28"/>
          <w:szCs w:val="26"/>
        </w:rPr>
        <w:t>Автора (Соавторов)</w:t>
      </w:r>
      <w:r w:rsidRPr="00F26889">
        <w:rPr>
          <w:bCs/>
          <w:sz w:val="28"/>
          <w:szCs w:val="26"/>
        </w:rPr>
        <w:t xml:space="preserve">, страна, город, адреса электронной почты, корреспондентский почтовый адрес, служебный телефон, должность, звание, ученая степень, аннотации, библиографические материалы и другое) </w:t>
      </w:r>
      <w:r w:rsidRPr="00F26889">
        <w:rPr>
          <w:sz w:val="28"/>
          <w:szCs w:val="26"/>
        </w:rPr>
        <w:t>без ограничения по сроку путем распространения и доведения до всеобщего сведения, а также включения в различные базы данных и информационные системы. Персональные данные предоставляются для их хранения и обработки в различных базах данных и информационных системах, включения их в аналитические и статистические отчетности, создания обоснованных взаимосвязей объектов произведений науки с персональными данными и т. п.</w:t>
      </w:r>
    </w:p>
    <w:p w:rsidR="000E51F7" w:rsidRPr="00F26889" w:rsidRDefault="000E51F7" w:rsidP="000E51F7">
      <w:pPr>
        <w:widowControl w:val="0"/>
        <w:shd w:val="clear" w:color="auto" w:fill="FFFFFF"/>
        <w:autoSpaceDE w:val="0"/>
        <w:autoSpaceDN w:val="0"/>
        <w:adjustRightInd w:val="0"/>
        <w:ind w:firstLine="709"/>
        <w:jc w:val="both"/>
        <w:rPr>
          <w:sz w:val="28"/>
          <w:szCs w:val="26"/>
        </w:rPr>
      </w:pPr>
      <w:r w:rsidRPr="00F26889">
        <w:rPr>
          <w:sz w:val="28"/>
          <w:szCs w:val="26"/>
        </w:rPr>
        <w:t>2.2.6. Право на обработку формы представления статьи для использования во взаимодействии с компьютерными программами и системами (базами данных), воспроизведения, публикации и распространения в машиночитаемом формате и внедрения в системы поиска (базы данных).</w:t>
      </w:r>
    </w:p>
    <w:p w:rsidR="000E51F7" w:rsidRDefault="000E51F7" w:rsidP="000E51F7">
      <w:pPr>
        <w:widowControl w:val="0"/>
        <w:shd w:val="clear" w:color="auto" w:fill="FFFFFF"/>
        <w:autoSpaceDE w:val="0"/>
        <w:autoSpaceDN w:val="0"/>
        <w:adjustRightInd w:val="0"/>
        <w:ind w:firstLine="709"/>
        <w:jc w:val="both"/>
        <w:rPr>
          <w:sz w:val="28"/>
          <w:szCs w:val="26"/>
        </w:rPr>
      </w:pPr>
      <w:r w:rsidRPr="00F26889">
        <w:rPr>
          <w:sz w:val="28"/>
          <w:szCs w:val="26"/>
        </w:rPr>
        <w:t xml:space="preserve">2.3. Территория, на которой действуют права, указанные в </w:t>
      </w:r>
      <w:proofErr w:type="spellStart"/>
      <w:r w:rsidRPr="00F26889">
        <w:rPr>
          <w:sz w:val="28"/>
          <w:szCs w:val="26"/>
        </w:rPr>
        <w:t>пп</w:t>
      </w:r>
      <w:proofErr w:type="spellEnd"/>
      <w:r w:rsidRPr="00F26889">
        <w:rPr>
          <w:sz w:val="28"/>
          <w:szCs w:val="26"/>
        </w:rPr>
        <w:t>. 2.1–2.2 Договора, не ограничена.</w:t>
      </w:r>
    </w:p>
    <w:p w:rsidR="000E51F7" w:rsidRPr="00F26889" w:rsidRDefault="000E51F7" w:rsidP="000E51F7">
      <w:pPr>
        <w:widowControl w:val="0"/>
        <w:shd w:val="clear" w:color="auto" w:fill="FFFFFF"/>
        <w:autoSpaceDE w:val="0"/>
        <w:autoSpaceDN w:val="0"/>
        <w:adjustRightInd w:val="0"/>
        <w:ind w:firstLine="709"/>
        <w:jc w:val="both"/>
        <w:rPr>
          <w:sz w:val="28"/>
          <w:szCs w:val="26"/>
        </w:rPr>
      </w:pPr>
    </w:p>
    <w:p w:rsidR="000E51F7" w:rsidRPr="00F26889" w:rsidRDefault="000E51F7" w:rsidP="000E51F7">
      <w:pPr>
        <w:widowControl w:val="0"/>
        <w:autoSpaceDE w:val="0"/>
        <w:autoSpaceDN w:val="0"/>
        <w:jc w:val="center"/>
        <w:rPr>
          <w:rFonts w:eastAsia="SimSun"/>
          <w:b/>
          <w:bCs/>
          <w:sz w:val="28"/>
          <w:szCs w:val="26"/>
          <w:lang w:eastAsia="zh-CN"/>
        </w:rPr>
      </w:pPr>
      <w:r w:rsidRPr="00F26889">
        <w:rPr>
          <w:rFonts w:eastAsia="SimSun"/>
          <w:b/>
          <w:bCs/>
          <w:sz w:val="28"/>
          <w:szCs w:val="26"/>
          <w:lang w:eastAsia="zh-CN"/>
        </w:rPr>
        <w:t>3. Гарантии и обязательства Сторон</w:t>
      </w:r>
    </w:p>
    <w:p w:rsidR="000E51F7" w:rsidRPr="00F26889" w:rsidRDefault="000E51F7" w:rsidP="000E51F7">
      <w:pPr>
        <w:widowControl w:val="0"/>
        <w:autoSpaceDE w:val="0"/>
        <w:autoSpaceDN w:val="0"/>
        <w:ind w:firstLine="709"/>
        <w:jc w:val="both"/>
        <w:rPr>
          <w:rFonts w:eastAsia="SimSun"/>
          <w:sz w:val="28"/>
          <w:szCs w:val="26"/>
          <w:lang w:eastAsia="zh-CN"/>
        </w:rPr>
      </w:pPr>
      <w:r w:rsidRPr="00F26889">
        <w:rPr>
          <w:rFonts w:eastAsia="SimSun"/>
          <w:sz w:val="28"/>
          <w:szCs w:val="26"/>
          <w:lang w:eastAsia="zh-CN"/>
        </w:rPr>
        <w:t>3.1. Автор (Соавтор) гарантирует, что:</w:t>
      </w:r>
    </w:p>
    <w:p w:rsidR="000E51F7" w:rsidRPr="00F26889" w:rsidRDefault="000E51F7" w:rsidP="000E51F7">
      <w:pPr>
        <w:widowControl w:val="0"/>
        <w:autoSpaceDE w:val="0"/>
        <w:autoSpaceDN w:val="0"/>
        <w:ind w:firstLine="709"/>
        <w:jc w:val="both"/>
        <w:rPr>
          <w:rFonts w:eastAsia="SimSun"/>
          <w:sz w:val="28"/>
          <w:szCs w:val="26"/>
          <w:lang w:eastAsia="zh-CN"/>
        </w:rPr>
      </w:pPr>
      <w:r w:rsidRPr="00F26889">
        <w:rPr>
          <w:rFonts w:eastAsia="SimSun"/>
          <w:sz w:val="28"/>
          <w:szCs w:val="26"/>
          <w:lang w:eastAsia="zh-CN"/>
        </w:rPr>
        <w:t>3.1.1. </w:t>
      </w:r>
      <w:r w:rsidRPr="00F26889">
        <w:rPr>
          <w:sz w:val="28"/>
          <w:szCs w:val="26"/>
        </w:rPr>
        <w:t>Рукопись статьи</w:t>
      </w:r>
      <w:r w:rsidRPr="00F26889">
        <w:rPr>
          <w:rFonts w:eastAsia="SimSun"/>
          <w:sz w:val="28"/>
          <w:szCs w:val="26"/>
          <w:lang w:eastAsia="zh-CN"/>
        </w:rPr>
        <w:t xml:space="preserve">, созданная Автором (Соавтором), является результатом его (их) творческого труда; содержащиеся в </w:t>
      </w:r>
      <w:r w:rsidRPr="00F26889">
        <w:rPr>
          <w:sz w:val="28"/>
          <w:szCs w:val="26"/>
        </w:rPr>
        <w:t>рукописи статьи</w:t>
      </w:r>
      <w:r w:rsidRPr="00F26889">
        <w:rPr>
          <w:rFonts w:eastAsia="SimSun"/>
          <w:sz w:val="28"/>
          <w:szCs w:val="26"/>
          <w:lang w:eastAsia="zh-CN"/>
        </w:rPr>
        <w:t xml:space="preserve"> сведения достоверны, использование </w:t>
      </w:r>
      <w:r w:rsidRPr="00F26889">
        <w:rPr>
          <w:sz w:val="28"/>
          <w:szCs w:val="26"/>
        </w:rPr>
        <w:t>рукописи статьи</w:t>
      </w:r>
      <w:r w:rsidRPr="00F26889">
        <w:rPr>
          <w:rFonts w:eastAsia="SimSun"/>
          <w:sz w:val="28"/>
          <w:szCs w:val="26"/>
          <w:lang w:eastAsia="zh-CN"/>
        </w:rPr>
        <w:t>, согласно Договору, не нарушает авторские и иные права третьих лиц, а сам Автор (Соавтор) имеет все необходимые полномочия для заключения и исполнения Договора.</w:t>
      </w:r>
    </w:p>
    <w:p w:rsidR="000E51F7" w:rsidRPr="00F26889" w:rsidRDefault="000E51F7" w:rsidP="000E51F7">
      <w:pPr>
        <w:widowControl w:val="0"/>
        <w:autoSpaceDE w:val="0"/>
        <w:autoSpaceDN w:val="0"/>
        <w:ind w:firstLine="709"/>
        <w:jc w:val="both"/>
        <w:rPr>
          <w:rFonts w:eastAsia="SimSun"/>
          <w:sz w:val="28"/>
          <w:szCs w:val="26"/>
          <w:lang w:eastAsia="zh-CN"/>
        </w:rPr>
      </w:pPr>
      <w:r w:rsidRPr="00F26889">
        <w:rPr>
          <w:rFonts w:eastAsia="SimSun"/>
          <w:sz w:val="28"/>
          <w:szCs w:val="26"/>
          <w:lang w:eastAsia="zh-CN"/>
        </w:rPr>
        <w:lastRenderedPageBreak/>
        <w:t xml:space="preserve">3.1.2. </w:t>
      </w:r>
      <w:r w:rsidRPr="00F26889">
        <w:rPr>
          <w:sz w:val="28"/>
          <w:szCs w:val="26"/>
        </w:rPr>
        <w:t>Рукопись статьи</w:t>
      </w:r>
      <w:r w:rsidRPr="00F26889">
        <w:rPr>
          <w:rFonts w:eastAsia="SimSun"/>
          <w:sz w:val="28"/>
          <w:szCs w:val="26"/>
          <w:lang w:eastAsia="zh-CN"/>
        </w:rPr>
        <w:t xml:space="preserve"> является оригинальным произведением, не предоставлялась на рассмотрение и не публиковалась ранее в объеме более 25% в других печатных и (или) электронных изданиях.</w:t>
      </w:r>
    </w:p>
    <w:p w:rsidR="000E51F7" w:rsidRPr="00F26889" w:rsidRDefault="000E51F7" w:rsidP="000E51F7">
      <w:pPr>
        <w:widowControl w:val="0"/>
        <w:autoSpaceDE w:val="0"/>
        <w:autoSpaceDN w:val="0"/>
        <w:ind w:firstLine="709"/>
        <w:jc w:val="both"/>
        <w:rPr>
          <w:rFonts w:eastAsia="SimSun"/>
          <w:sz w:val="28"/>
          <w:szCs w:val="26"/>
          <w:lang w:eastAsia="zh-CN"/>
        </w:rPr>
      </w:pPr>
      <w:r w:rsidRPr="00F26889">
        <w:rPr>
          <w:rFonts w:eastAsia="SimSun"/>
          <w:sz w:val="28"/>
          <w:szCs w:val="26"/>
          <w:lang w:eastAsia="zh-CN"/>
        </w:rPr>
        <w:t xml:space="preserve">3.1.3. </w:t>
      </w:r>
      <w:r w:rsidRPr="00F26889">
        <w:rPr>
          <w:sz w:val="28"/>
          <w:szCs w:val="26"/>
        </w:rPr>
        <w:t>Рукопись статьи</w:t>
      </w:r>
      <w:r w:rsidRPr="00F26889">
        <w:rPr>
          <w:rFonts w:eastAsia="SimSun"/>
          <w:sz w:val="28"/>
          <w:szCs w:val="26"/>
          <w:lang w:eastAsia="zh-CN"/>
        </w:rPr>
        <w:t xml:space="preserve"> содержит все предусмотренные действующим законодательством ссылки на цитируемых авторов и источники опубликования заимствованных материалов; Автором (Соавтором) получены все необходимые разрешения на использование в </w:t>
      </w:r>
      <w:r w:rsidRPr="00F26889">
        <w:rPr>
          <w:sz w:val="28"/>
          <w:szCs w:val="26"/>
        </w:rPr>
        <w:t>рукописи статьи</w:t>
      </w:r>
      <w:r w:rsidRPr="00F26889">
        <w:rPr>
          <w:rFonts w:eastAsia="SimSun"/>
          <w:sz w:val="28"/>
          <w:szCs w:val="26"/>
          <w:lang w:eastAsia="zh-CN"/>
        </w:rPr>
        <w:t xml:space="preserve"> материалов, правообладателем(-</w:t>
      </w:r>
      <w:proofErr w:type="spellStart"/>
      <w:r w:rsidRPr="00F26889">
        <w:rPr>
          <w:rFonts w:eastAsia="SimSun"/>
          <w:sz w:val="28"/>
          <w:szCs w:val="26"/>
          <w:lang w:eastAsia="zh-CN"/>
        </w:rPr>
        <w:t>ями</w:t>
      </w:r>
      <w:proofErr w:type="spellEnd"/>
      <w:r w:rsidRPr="00F26889">
        <w:rPr>
          <w:rFonts w:eastAsia="SimSun"/>
          <w:sz w:val="28"/>
          <w:szCs w:val="26"/>
          <w:lang w:eastAsia="zh-CN"/>
        </w:rPr>
        <w:t>) которых Автор (Соавтор) не является(-</w:t>
      </w:r>
      <w:proofErr w:type="spellStart"/>
      <w:r w:rsidRPr="00F26889">
        <w:rPr>
          <w:rFonts w:eastAsia="SimSun"/>
          <w:sz w:val="28"/>
          <w:szCs w:val="26"/>
          <w:lang w:eastAsia="zh-CN"/>
        </w:rPr>
        <w:t>ются</w:t>
      </w:r>
      <w:proofErr w:type="spellEnd"/>
      <w:r w:rsidRPr="00F26889">
        <w:rPr>
          <w:rFonts w:eastAsia="SimSun"/>
          <w:sz w:val="28"/>
          <w:szCs w:val="26"/>
          <w:lang w:eastAsia="zh-CN"/>
        </w:rPr>
        <w:t>).</w:t>
      </w:r>
    </w:p>
    <w:p w:rsidR="000E51F7" w:rsidRPr="00F26889" w:rsidRDefault="000E51F7" w:rsidP="000E51F7">
      <w:pPr>
        <w:widowControl w:val="0"/>
        <w:autoSpaceDE w:val="0"/>
        <w:autoSpaceDN w:val="0"/>
        <w:ind w:firstLine="709"/>
        <w:jc w:val="both"/>
        <w:rPr>
          <w:rFonts w:eastAsia="SimSun"/>
          <w:sz w:val="28"/>
          <w:szCs w:val="26"/>
          <w:lang w:eastAsia="zh-CN"/>
        </w:rPr>
      </w:pPr>
      <w:r w:rsidRPr="00F26889">
        <w:rPr>
          <w:rFonts w:eastAsia="SimSun"/>
          <w:sz w:val="28"/>
          <w:szCs w:val="26"/>
          <w:lang w:eastAsia="zh-CN"/>
        </w:rPr>
        <w:t xml:space="preserve">3.1.4. </w:t>
      </w:r>
      <w:r w:rsidRPr="00F26889">
        <w:rPr>
          <w:sz w:val="28"/>
          <w:szCs w:val="26"/>
        </w:rPr>
        <w:t>Рукопись статьи</w:t>
      </w:r>
      <w:r w:rsidRPr="00F26889">
        <w:rPr>
          <w:rFonts w:eastAsia="SimSun"/>
          <w:sz w:val="28"/>
          <w:szCs w:val="26"/>
          <w:lang w:eastAsia="zh-CN"/>
        </w:rPr>
        <w:t xml:space="preserve"> не содержит материалы, не подлежащие опубликованию в открытой печати в соответствии с действующими законодательными актами Республики Беларусь, а также не содержит клеветнических высказываний и не посягает на права (включая без ограничений авторское право или права на патент или торговую марку) других лиц, не содержит материалы или инструкции, которые могут причинить вред или ущерб третьим лицам; их публикация не приведет к разглашению секретных или конфиденциальных сведений (включая государственную тайну).</w:t>
      </w:r>
    </w:p>
    <w:p w:rsidR="000E51F7" w:rsidRPr="00F26889" w:rsidRDefault="000E51F7" w:rsidP="000E51F7">
      <w:pPr>
        <w:widowControl w:val="0"/>
        <w:shd w:val="clear" w:color="auto" w:fill="FFFFFF"/>
        <w:autoSpaceDE w:val="0"/>
        <w:autoSpaceDN w:val="0"/>
        <w:adjustRightInd w:val="0"/>
        <w:ind w:firstLine="709"/>
        <w:rPr>
          <w:sz w:val="28"/>
          <w:szCs w:val="26"/>
        </w:rPr>
      </w:pPr>
      <w:r w:rsidRPr="00F26889">
        <w:rPr>
          <w:bCs/>
          <w:color w:val="000000"/>
          <w:sz w:val="28"/>
          <w:szCs w:val="26"/>
        </w:rPr>
        <w:t>3.2. Автор (Соавтор) обязуется(-</w:t>
      </w:r>
      <w:proofErr w:type="spellStart"/>
      <w:r w:rsidRPr="00F26889">
        <w:rPr>
          <w:bCs/>
          <w:color w:val="000000"/>
          <w:sz w:val="28"/>
          <w:szCs w:val="26"/>
        </w:rPr>
        <w:t>ются</w:t>
      </w:r>
      <w:proofErr w:type="spellEnd"/>
      <w:r w:rsidRPr="00F26889">
        <w:rPr>
          <w:bCs/>
          <w:color w:val="000000"/>
          <w:sz w:val="28"/>
          <w:szCs w:val="26"/>
        </w:rPr>
        <w:t>):</w:t>
      </w:r>
    </w:p>
    <w:p w:rsidR="000E51F7" w:rsidRPr="00F26889" w:rsidRDefault="000E51F7" w:rsidP="000E51F7">
      <w:pPr>
        <w:widowControl w:val="0"/>
        <w:shd w:val="clear" w:color="auto" w:fill="FFFFFF"/>
        <w:autoSpaceDE w:val="0"/>
        <w:autoSpaceDN w:val="0"/>
        <w:adjustRightInd w:val="0"/>
        <w:ind w:firstLine="709"/>
        <w:jc w:val="both"/>
        <w:rPr>
          <w:color w:val="000000"/>
          <w:sz w:val="28"/>
          <w:szCs w:val="26"/>
        </w:rPr>
      </w:pPr>
      <w:r w:rsidRPr="00F26889">
        <w:rPr>
          <w:color w:val="000000"/>
          <w:sz w:val="28"/>
          <w:szCs w:val="26"/>
        </w:rPr>
        <w:t xml:space="preserve">3.2.1. Передать Издателю подготовленный в соответствии с требованиями Издателя </w:t>
      </w:r>
      <w:r w:rsidRPr="00F26889">
        <w:rPr>
          <w:sz w:val="28"/>
          <w:szCs w:val="26"/>
        </w:rPr>
        <w:t>рукописи статьи</w:t>
      </w:r>
      <w:r w:rsidRPr="00F26889">
        <w:rPr>
          <w:color w:val="000000"/>
          <w:sz w:val="28"/>
          <w:szCs w:val="26"/>
        </w:rPr>
        <w:t xml:space="preserve"> в электронном виде (в форме, согласованной с Издателем);</w:t>
      </w:r>
    </w:p>
    <w:p w:rsidR="000E51F7" w:rsidRPr="00F26889" w:rsidRDefault="000E51F7" w:rsidP="000E51F7">
      <w:pPr>
        <w:widowControl w:val="0"/>
        <w:shd w:val="clear" w:color="auto" w:fill="FFFFFF"/>
        <w:autoSpaceDE w:val="0"/>
        <w:autoSpaceDN w:val="0"/>
        <w:adjustRightInd w:val="0"/>
        <w:ind w:firstLine="709"/>
        <w:jc w:val="both"/>
        <w:rPr>
          <w:color w:val="000000"/>
          <w:sz w:val="28"/>
          <w:szCs w:val="26"/>
        </w:rPr>
      </w:pPr>
      <w:r w:rsidRPr="00F26889">
        <w:rPr>
          <w:color w:val="000000"/>
          <w:sz w:val="28"/>
          <w:szCs w:val="26"/>
        </w:rPr>
        <w:t>3.2.2. В процессе редакторской правки оперативно (в течение 2–3 дней) снимать вопросы, поставленные редактором.</w:t>
      </w:r>
    </w:p>
    <w:p w:rsidR="000E51F7" w:rsidRPr="00F26889" w:rsidRDefault="000E51F7" w:rsidP="000E51F7">
      <w:pPr>
        <w:tabs>
          <w:tab w:val="left" w:pos="1134"/>
        </w:tabs>
        <w:ind w:firstLine="709"/>
        <w:jc w:val="both"/>
        <w:rPr>
          <w:sz w:val="28"/>
          <w:szCs w:val="26"/>
        </w:rPr>
      </w:pPr>
      <w:r w:rsidRPr="00F26889">
        <w:rPr>
          <w:sz w:val="28"/>
          <w:szCs w:val="26"/>
        </w:rPr>
        <w:t xml:space="preserve">3.2.3. При упоминании или частичном цитировании </w:t>
      </w:r>
      <w:bookmarkStart w:id="1" w:name="_Hlk231542329"/>
      <w:r w:rsidRPr="00F26889">
        <w:rPr>
          <w:sz w:val="28"/>
          <w:szCs w:val="26"/>
        </w:rPr>
        <w:t>Статьи</w:t>
      </w:r>
      <w:bookmarkEnd w:id="1"/>
      <w:r w:rsidRPr="00F26889">
        <w:rPr>
          <w:sz w:val="28"/>
          <w:szCs w:val="26"/>
        </w:rPr>
        <w:t xml:space="preserve">, опубликованной в Экономическом бюллетене, разместить ссылки (полный </w:t>
      </w:r>
      <w:r w:rsidRPr="00F26889">
        <w:rPr>
          <w:sz w:val="28"/>
          <w:szCs w:val="26"/>
          <w:lang w:val="en-US"/>
        </w:rPr>
        <w:t>URL</w:t>
      </w:r>
      <w:r w:rsidRPr="00F26889">
        <w:rPr>
          <w:sz w:val="28"/>
          <w:szCs w:val="26"/>
        </w:rPr>
        <w:t xml:space="preserve"> </w:t>
      </w:r>
      <w:r w:rsidRPr="00F26889">
        <w:rPr>
          <w:iCs/>
          <w:sz w:val="28"/>
          <w:szCs w:val="26"/>
        </w:rPr>
        <w:t>статьи</w:t>
      </w:r>
      <w:r w:rsidRPr="00F26889">
        <w:rPr>
          <w:sz w:val="28"/>
          <w:szCs w:val="26"/>
        </w:rPr>
        <w:t>) на официальную страницу Экономического бюллетеня на сайте Института. Аналогичные ссылки обязательны при полном воспроизведении статьи в других печатных изданиях или средствах массовой информации.</w:t>
      </w:r>
    </w:p>
    <w:p w:rsidR="000E51F7" w:rsidRPr="00F26889" w:rsidRDefault="000E51F7" w:rsidP="000E51F7">
      <w:pPr>
        <w:widowControl w:val="0"/>
        <w:shd w:val="clear" w:color="auto" w:fill="FFFFFF"/>
        <w:autoSpaceDE w:val="0"/>
        <w:autoSpaceDN w:val="0"/>
        <w:adjustRightInd w:val="0"/>
        <w:ind w:firstLine="720"/>
        <w:rPr>
          <w:sz w:val="28"/>
          <w:szCs w:val="26"/>
        </w:rPr>
      </w:pPr>
      <w:r w:rsidRPr="00F26889">
        <w:rPr>
          <w:bCs/>
          <w:color w:val="000000"/>
          <w:sz w:val="28"/>
          <w:szCs w:val="26"/>
        </w:rPr>
        <w:t>3.3. Издатель обязуется:</w:t>
      </w:r>
    </w:p>
    <w:p w:rsidR="000E51F7" w:rsidRPr="00F26889" w:rsidRDefault="000E51F7" w:rsidP="000E51F7">
      <w:pPr>
        <w:widowControl w:val="0"/>
        <w:shd w:val="clear" w:color="auto" w:fill="FFFFFF"/>
        <w:autoSpaceDE w:val="0"/>
        <w:autoSpaceDN w:val="0"/>
        <w:adjustRightInd w:val="0"/>
        <w:ind w:firstLine="720"/>
        <w:jc w:val="both"/>
        <w:rPr>
          <w:sz w:val="28"/>
          <w:szCs w:val="26"/>
        </w:rPr>
      </w:pPr>
      <w:r w:rsidRPr="00F26889">
        <w:rPr>
          <w:color w:val="000000"/>
          <w:sz w:val="28"/>
          <w:szCs w:val="26"/>
        </w:rPr>
        <w:t>3.3.1</w:t>
      </w:r>
      <w:r w:rsidRPr="00F26889">
        <w:rPr>
          <w:sz w:val="28"/>
          <w:szCs w:val="26"/>
        </w:rPr>
        <w:t>. За свой счет обеспечить литературное и художественно-техническое редактирование рукописи статьи, обработку содержащегося в ней иллюстративного материала, изготовление бумажного и электронного оригинал-макета, полиграфическое воспроизведение Экономического бюллетеня со статьей Автора (Соавтора) и его распространение в соответствии с условиями Договора.</w:t>
      </w:r>
    </w:p>
    <w:p w:rsidR="000E51F7" w:rsidRPr="00F26889" w:rsidRDefault="000E51F7" w:rsidP="000E51F7">
      <w:pPr>
        <w:widowControl w:val="0"/>
        <w:shd w:val="clear" w:color="auto" w:fill="FFFFFF"/>
        <w:autoSpaceDE w:val="0"/>
        <w:autoSpaceDN w:val="0"/>
        <w:adjustRightInd w:val="0"/>
        <w:ind w:firstLine="720"/>
        <w:jc w:val="both"/>
        <w:rPr>
          <w:sz w:val="28"/>
          <w:szCs w:val="26"/>
        </w:rPr>
      </w:pPr>
      <w:r w:rsidRPr="00F26889">
        <w:rPr>
          <w:sz w:val="28"/>
          <w:szCs w:val="26"/>
        </w:rPr>
        <w:t>3.3.2. Согласовать с Автором (Соавторами) вносимую в рукопись статьи правку с учетом условий, предусмотренных правилами для авторов. Срок согласования окончательного варианта статьи – три рабочих дня с момента направления авторам оригинал-макета статьи в электронном виде в формате PDF на электронный адрес, указанный авторами как Адрес для корреспонденции. В случае неполучения Издателем от Автора (Соавторов) в указанный срок согласованного варианта рукописи статьи оно считается согласованным с учетом редакторских и иных правок Издателя.</w:t>
      </w:r>
    </w:p>
    <w:p w:rsidR="000E51F7" w:rsidRPr="00F26889" w:rsidRDefault="000E51F7" w:rsidP="000E51F7">
      <w:pPr>
        <w:widowControl w:val="0"/>
        <w:shd w:val="clear" w:color="auto" w:fill="FFFFFF"/>
        <w:autoSpaceDE w:val="0"/>
        <w:autoSpaceDN w:val="0"/>
        <w:adjustRightInd w:val="0"/>
        <w:ind w:firstLine="720"/>
        <w:jc w:val="both"/>
        <w:rPr>
          <w:sz w:val="28"/>
          <w:szCs w:val="26"/>
        </w:rPr>
      </w:pPr>
      <w:r w:rsidRPr="00F26889">
        <w:rPr>
          <w:color w:val="000000"/>
          <w:sz w:val="28"/>
          <w:szCs w:val="26"/>
        </w:rPr>
        <w:t xml:space="preserve">3.3.3. </w:t>
      </w:r>
      <w:r w:rsidRPr="00F26889">
        <w:rPr>
          <w:sz w:val="28"/>
          <w:szCs w:val="26"/>
        </w:rPr>
        <w:t>При использовании рукописи статьи и/или отдельных ее частей соблюдать личные неимущественные права Автора (Соавтора).</w:t>
      </w:r>
    </w:p>
    <w:p w:rsidR="000E51F7" w:rsidRPr="00F26889" w:rsidRDefault="000E51F7" w:rsidP="000E51F7">
      <w:pPr>
        <w:widowControl w:val="0"/>
        <w:shd w:val="clear" w:color="auto" w:fill="FFFFFF"/>
        <w:autoSpaceDE w:val="0"/>
        <w:autoSpaceDN w:val="0"/>
        <w:adjustRightInd w:val="0"/>
        <w:ind w:firstLine="720"/>
        <w:jc w:val="both"/>
        <w:rPr>
          <w:sz w:val="28"/>
          <w:szCs w:val="26"/>
        </w:rPr>
      </w:pPr>
      <w:r w:rsidRPr="00F26889">
        <w:rPr>
          <w:sz w:val="28"/>
          <w:szCs w:val="26"/>
        </w:rPr>
        <w:t>3.3.4. Опубликовать статью в установленные Издателем сроки.</w:t>
      </w:r>
    </w:p>
    <w:p w:rsidR="000E51F7" w:rsidRPr="00F26889" w:rsidRDefault="000E51F7" w:rsidP="000E51F7">
      <w:pPr>
        <w:ind w:firstLine="720"/>
        <w:jc w:val="both"/>
        <w:rPr>
          <w:sz w:val="28"/>
          <w:szCs w:val="26"/>
        </w:rPr>
      </w:pPr>
      <w:r w:rsidRPr="00F26889">
        <w:rPr>
          <w:bCs/>
          <w:color w:val="000000"/>
          <w:sz w:val="28"/>
          <w:szCs w:val="26"/>
        </w:rPr>
        <w:t>3.4. Издатель имеет право:</w:t>
      </w:r>
    </w:p>
    <w:p w:rsidR="000E51F7" w:rsidRPr="00F26889" w:rsidRDefault="000E51F7" w:rsidP="000E51F7">
      <w:pPr>
        <w:widowControl w:val="0"/>
        <w:autoSpaceDE w:val="0"/>
        <w:autoSpaceDN w:val="0"/>
        <w:ind w:firstLine="720"/>
        <w:jc w:val="both"/>
        <w:rPr>
          <w:rFonts w:eastAsia="SimSun"/>
          <w:sz w:val="28"/>
          <w:szCs w:val="26"/>
          <w:lang w:eastAsia="zh-CN"/>
        </w:rPr>
      </w:pPr>
      <w:r w:rsidRPr="00F26889">
        <w:rPr>
          <w:rFonts w:eastAsia="SimSun"/>
          <w:sz w:val="28"/>
          <w:szCs w:val="26"/>
          <w:lang w:eastAsia="zh-CN"/>
        </w:rPr>
        <w:t xml:space="preserve">3.4.1. Устанавливать правила (условия) приема и опубликования </w:t>
      </w:r>
      <w:r w:rsidRPr="00F26889">
        <w:rPr>
          <w:sz w:val="28"/>
          <w:szCs w:val="26"/>
        </w:rPr>
        <w:t xml:space="preserve">рукописи </w:t>
      </w:r>
      <w:r w:rsidRPr="00F26889">
        <w:rPr>
          <w:sz w:val="28"/>
          <w:szCs w:val="26"/>
        </w:rPr>
        <w:lastRenderedPageBreak/>
        <w:t>статьи</w:t>
      </w:r>
      <w:r w:rsidRPr="00F26889">
        <w:rPr>
          <w:rFonts w:eastAsia="SimSun"/>
          <w:color w:val="00B0F0"/>
          <w:sz w:val="28"/>
          <w:szCs w:val="26"/>
          <w:lang w:eastAsia="zh-CN"/>
        </w:rPr>
        <w:t>.</w:t>
      </w:r>
      <w:r w:rsidRPr="00F26889">
        <w:rPr>
          <w:rFonts w:eastAsia="SimSun"/>
          <w:sz w:val="28"/>
          <w:szCs w:val="26"/>
          <w:lang w:eastAsia="zh-CN"/>
        </w:rPr>
        <w:t xml:space="preserve"> </w:t>
      </w:r>
    </w:p>
    <w:p w:rsidR="000E51F7" w:rsidRPr="00F26889" w:rsidRDefault="000E51F7" w:rsidP="000E51F7">
      <w:pPr>
        <w:widowControl w:val="0"/>
        <w:autoSpaceDE w:val="0"/>
        <w:autoSpaceDN w:val="0"/>
        <w:ind w:firstLine="720"/>
        <w:jc w:val="both"/>
        <w:rPr>
          <w:rFonts w:eastAsia="SimSun"/>
          <w:sz w:val="28"/>
          <w:szCs w:val="26"/>
          <w:lang w:eastAsia="zh-CN"/>
        </w:rPr>
      </w:pPr>
      <w:r w:rsidRPr="00F26889">
        <w:rPr>
          <w:rFonts w:eastAsia="SimSun"/>
          <w:sz w:val="28"/>
          <w:szCs w:val="26"/>
          <w:lang w:eastAsia="zh-CN"/>
        </w:rPr>
        <w:t xml:space="preserve">3.4.2. Осуществлять редакторскую правку и корректорскую вычитку, вносить изменения в </w:t>
      </w:r>
      <w:r w:rsidRPr="00F26889">
        <w:rPr>
          <w:sz w:val="28"/>
          <w:szCs w:val="26"/>
        </w:rPr>
        <w:t>рукопись статьи</w:t>
      </w:r>
      <w:r w:rsidRPr="00F26889">
        <w:rPr>
          <w:rFonts w:eastAsia="SimSun"/>
          <w:sz w:val="28"/>
          <w:szCs w:val="26"/>
          <w:lang w:eastAsia="zh-CN"/>
        </w:rPr>
        <w:t xml:space="preserve"> после корректорской вычитки без получения дополнительного согласия Автора (Соавтора).</w:t>
      </w:r>
    </w:p>
    <w:p w:rsidR="000E51F7" w:rsidRPr="00F26889" w:rsidRDefault="000E51F7" w:rsidP="000E51F7">
      <w:pPr>
        <w:widowControl w:val="0"/>
        <w:autoSpaceDE w:val="0"/>
        <w:autoSpaceDN w:val="0"/>
        <w:ind w:firstLine="720"/>
        <w:jc w:val="both"/>
        <w:rPr>
          <w:rFonts w:eastAsia="SimSun"/>
          <w:sz w:val="28"/>
          <w:szCs w:val="26"/>
          <w:lang w:eastAsia="zh-CN"/>
        </w:rPr>
      </w:pPr>
      <w:r w:rsidRPr="00F26889">
        <w:rPr>
          <w:rFonts w:eastAsia="SimSun"/>
          <w:sz w:val="28"/>
          <w:szCs w:val="26"/>
          <w:lang w:eastAsia="zh-CN"/>
        </w:rPr>
        <w:t xml:space="preserve">3.4.3. Отклонить </w:t>
      </w:r>
      <w:r w:rsidRPr="00F26889">
        <w:rPr>
          <w:sz w:val="28"/>
          <w:szCs w:val="26"/>
        </w:rPr>
        <w:t>рукопись статьи</w:t>
      </w:r>
      <w:r w:rsidRPr="00F26889">
        <w:rPr>
          <w:rFonts w:eastAsia="SimSun"/>
          <w:sz w:val="28"/>
          <w:szCs w:val="26"/>
          <w:lang w:eastAsia="zh-CN"/>
        </w:rPr>
        <w:t xml:space="preserve"> в случае невозможности согласовать </w:t>
      </w:r>
      <w:r>
        <w:rPr>
          <w:rFonts w:eastAsia="SimSun"/>
          <w:sz w:val="28"/>
          <w:szCs w:val="26"/>
          <w:lang w:eastAsia="zh-CN"/>
        </w:rPr>
        <w:t>ее содержание</w:t>
      </w:r>
      <w:r w:rsidRPr="00F26889">
        <w:rPr>
          <w:rFonts w:eastAsia="SimSun"/>
          <w:sz w:val="28"/>
          <w:szCs w:val="26"/>
          <w:lang w:eastAsia="zh-CN"/>
        </w:rPr>
        <w:t xml:space="preserve"> (</w:t>
      </w:r>
      <w:r>
        <w:rPr>
          <w:rFonts w:eastAsia="SimSun"/>
          <w:sz w:val="28"/>
          <w:szCs w:val="26"/>
          <w:lang w:eastAsia="zh-CN"/>
        </w:rPr>
        <w:t>Издатель</w:t>
      </w:r>
      <w:r w:rsidRPr="00F26889">
        <w:rPr>
          <w:rFonts w:eastAsia="SimSun"/>
          <w:sz w:val="28"/>
          <w:szCs w:val="26"/>
          <w:lang w:eastAsia="zh-CN"/>
        </w:rPr>
        <w:t xml:space="preserve"> и Автор не пришли к компромиссу по спорным вопросам, либо Автор не выходит на связь)</w:t>
      </w:r>
      <w:r>
        <w:rPr>
          <w:rFonts w:eastAsia="SimSun"/>
          <w:sz w:val="28"/>
          <w:szCs w:val="26"/>
          <w:lang w:eastAsia="zh-CN"/>
        </w:rPr>
        <w:t>,</w:t>
      </w:r>
      <w:r w:rsidRPr="00F26889">
        <w:rPr>
          <w:rFonts w:eastAsia="SimSun"/>
          <w:sz w:val="28"/>
          <w:szCs w:val="26"/>
          <w:lang w:eastAsia="zh-CN"/>
        </w:rPr>
        <w:t xml:space="preserve"> или с согласия Автора запланировать ее </w:t>
      </w:r>
      <w:r>
        <w:rPr>
          <w:rFonts w:eastAsia="SimSun"/>
          <w:sz w:val="28"/>
          <w:szCs w:val="26"/>
          <w:lang w:eastAsia="zh-CN"/>
        </w:rPr>
        <w:t xml:space="preserve">публикацию </w:t>
      </w:r>
      <w:r w:rsidRPr="00F26889">
        <w:rPr>
          <w:rFonts w:eastAsia="SimSun"/>
          <w:sz w:val="28"/>
          <w:szCs w:val="26"/>
          <w:lang w:eastAsia="zh-CN"/>
        </w:rPr>
        <w:t>в друго</w:t>
      </w:r>
      <w:r>
        <w:rPr>
          <w:rFonts w:eastAsia="SimSun"/>
          <w:sz w:val="28"/>
          <w:szCs w:val="26"/>
          <w:lang w:eastAsia="zh-CN"/>
        </w:rPr>
        <w:t>м</w:t>
      </w:r>
      <w:r w:rsidRPr="00F26889">
        <w:rPr>
          <w:rFonts w:eastAsia="SimSun"/>
          <w:sz w:val="28"/>
          <w:szCs w:val="26"/>
          <w:lang w:eastAsia="zh-CN"/>
        </w:rPr>
        <w:t xml:space="preserve"> номер</w:t>
      </w:r>
      <w:r>
        <w:rPr>
          <w:rFonts w:eastAsia="SimSun"/>
          <w:sz w:val="28"/>
          <w:szCs w:val="26"/>
          <w:lang w:eastAsia="zh-CN"/>
        </w:rPr>
        <w:t>е</w:t>
      </w:r>
      <w:r w:rsidRPr="00F26889">
        <w:rPr>
          <w:rFonts w:eastAsia="SimSun"/>
          <w:sz w:val="28"/>
          <w:szCs w:val="26"/>
          <w:lang w:eastAsia="zh-CN"/>
        </w:rPr>
        <w:t xml:space="preserve">, чтобы не задерживать </w:t>
      </w:r>
      <w:r>
        <w:rPr>
          <w:rFonts w:eastAsia="SimSun"/>
          <w:sz w:val="28"/>
          <w:szCs w:val="26"/>
          <w:lang w:eastAsia="zh-CN"/>
        </w:rPr>
        <w:t>подготовку</w:t>
      </w:r>
      <w:r w:rsidRPr="00F26889">
        <w:rPr>
          <w:rFonts w:eastAsia="SimSun"/>
          <w:sz w:val="28"/>
          <w:szCs w:val="26"/>
          <w:lang w:eastAsia="zh-CN"/>
        </w:rPr>
        <w:t xml:space="preserve"> текущ</w:t>
      </w:r>
      <w:r>
        <w:rPr>
          <w:rFonts w:eastAsia="SimSun"/>
          <w:sz w:val="28"/>
          <w:szCs w:val="26"/>
          <w:lang w:eastAsia="zh-CN"/>
        </w:rPr>
        <w:t>его</w:t>
      </w:r>
      <w:r w:rsidRPr="00F26889">
        <w:rPr>
          <w:rFonts w:eastAsia="SimSun"/>
          <w:sz w:val="28"/>
          <w:szCs w:val="26"/>
          <w:lang w:eastAsia="zh-CN"/>
        </w:rPr>
        <w:t xml:space="preserve"> номер</w:t>
      </w:r>
      <w:r>
        <w:rPr>
          <w:rFonts w:eastAsia="SimSun"/>
          <w:sz w:val="28"/>
          <w:szCs w:val="26"/>
          <w:lang w:eastAsia="zh-CN"/>
        </w:rPr>
        <w:t>а</w:t>
      </w:r>
      <w:r w:rsidRPr="00F26889">
        <w:rPr>
          <w:rFonts w:eastAsia="SimSun"/>
          <w:sz w:val="28"/>
          <w:szCs w:val="26"/>
          <w:lang w:eastAsia="zh-CN"/>
        </w:rPr>
        <w:t>.</w:t>
      </w:r>
    </w:p>
    <w:p w:rsidR="000E51F7" w:rsidRPr="00F26889" w:rsidRDefault="000E51F7" w:rsidP="000E51F7">
      <w:pPr>
        <w:widowControl w:val="0"/>
        <w:autoSpaceDE w:val="0"/>
        <w:autoSpaceDN w:val="0"/>
        <w:ind w:firstLine="720"/>
        <w:jc w:val="both"/>
        <w:rPr>
          <w:rFonts w:eastAsia="SimSun"/>
          <w:sz w:val="28"/>
          <w:szCs w:val="26"/>
          <w:lang w:eastAsia="zh-CN"/>
        </w:rPr>
      </w:pPr>
      <w:r w:rsidRPr="00F26889">
        <w:rPr>
          <w:rFonts w:eastAsia="SimSun"/>
          <w:sz w:val="28"/>
          <w:szCs w:val="26"/>
          <w:lang w:eastAsia="zh-CN"/>
        </w:rPr>
        <w:t xml:space="preserve">3.4.4. Использовать </w:t>
      </w:r>
      <w:r w:rsidRPr="00F26889">
        <w:rPr>
          <w:sz w:val="28"/>
          <w:szCs w:val="26"/>
        </w:rPr>
        <w:t>рукопись статьи</w:t>
      </w:r>
      <w:r w:rsidRPr="00F26889">
        <w:rPr>
          <w:rFonts w:eastAsia="SimSun"/>
          <w:color w:val="00B0F0"/>
          <w:sz w:val="28"/>
          <w:szCs w:val="26"/>
          <w:lang w:eastAsia="zh-CN"/>
        </w:rPr>
        <w:t xml:space="preserve"> </w:t>
      </w:r>
      <w:r w:rsidRPr="00F26889">
        <w:rPr>
          <w:rFonts w:eastAsia="SimSun"/>
          <w:sz w:val="28"/>
          <w:szCs w:val="26"/>
          <w:lang w:eastAsia="zh-CN"/>
        </w:rPr>
        <w:t>по своему усмотрению любыми способами, в пределах прав, полученных по настоящему Договору.</w:t>
      </w:r>
    </w:p>
    <w:p w:rsidR="000E51F7" w:rsidRPr="00F26889" w:rsidRDefault="000E51F7" w:rsidP="000E51F7">
      <w:pPr>
        <w:widowControl w:val="0"/>
        <w:autoSpaceDE w:val="0"/>
        <w:autoSpaceDN w:val="0"/>
        <w:ind w:firstLine="720"/>
        <w:jc w:val="both"/>
        <w:rPr>
          <w:rFonts w:eastAsia="SimSun"/>
          <w:color w:val="000000"/>
          <w:sz w:val="28"/>
          <w:szCs w:val="26"/>
          <w:lang w:eastAsia="zh-CN"/>
        </w:rPr>
      </w:pPr>
      <w:r w:rsidRPr="00F26889">
        <w:rPr>
          <w:rFonts w:eastAsia="SimSun"/>
          <w:sz w:val="28"/>
          <w:szCs w:val="26"/>
          <w:lang w:eastAsia="zh-CN"/>
        </w:rPr>
        <w:t xml:space="preserve">3.4.5. </w:t>
      </w:r>
      <w:r w:rsidRPr="00F26889">
        <w:rPr>
          <w:rFonts w:eastAsia="SimSun"/>
          <w:color w:val="000000"/>
          <w:sz w:val="28"/>
          <w:szCs w:val="26"/>
          <w:lang w:eastAsia="zh-CN"/>
        </w:rPr>
        <w:t>Допечатывать тираж Экономического бюллетеня со статьей Автора (Соавтора) при поступлении дополнительных заявок без согласования с Автором (Соавтором).</w:t>
      </w:r>
    </w:p>
    <w:p w:rsidR="000E51F7" w:rsidRPr="00F26889" w:rsidRDefault="000E51F7" w:rsidP="000E51F7">
      <w:pPr>
        <w:widowControl w:val="0"/>
        <w:autoSpaceDE w:val="0"/>
        <w:autoSpaceDN w:val="0"/>
        <w:adjustRightInd w:val="0"/>
        <w:ind w:firstLine="708"/>
        <w:jc w:val="both"/>
        <w:rPr>
          <w:sz w:val="28"/>
          <w:szCs w:val="26"/>
        </w:rPr>
      </w:pPr>
      <w:r w:rsidRPr="00F26889">
        <w:rPr>
          <w:sz w:val="28"/>
          <w:szCs w:val="26"/>
        </w:rPr>
        <w:t>3.4.6. Осуществлять обработку персональных данных Автора (Соавтора) в целях совершения действий, установленных Договором.</w:t>
      </w:r>
    </w:p>
    <w:p w:rsidR="000E51F7" w:rsidRPr="00F26889" w:rsidRDefault="000E51F7" w:rsidP="000E51F7">
      <w:pPr>
        <w:widowControl w:val="0"/>
        <w:autoSpaceDE w:val="0"/>
        <w:autoSpaceDN w:val="0"/>
        <w:adjustRightInd w:val="0"/>
        <w:ind w:firstLine="708"/>
        <w:jc w:val="both"/>
        <w:rPr>
          <w:sz w:val="28"/>
          <w:szCs w:val="26"/>
        </w:rPr>
      </w:pPr>
    </w:p>
    <w:p w:rsidR="000E51F7" w:rsidRPr="00F26889" w:rsidRDefault="000E51F7" w:rsidP="000E51F7">
      <w:pPr>
        <w:widowControl w:val="0"/>
        <w:autoSpaceDE w:val="0"/>
        <w:autoSpaceDN w:val="0"/>
        <w:adjustRightInd w:val="0"/>
        <w:spacing w:after="120"/>
        <w:ind w:right="6"/>
        <w:jc w:val="center"/>
        <w:rPr>
          <w:rFonts w:eastAsia="SimSun"/>
          <w:b/>
          <w:bCs/>
          <w:sz w:val="28"/>
          <w:szCs w:val="26"/>
          <w:lang w:eastAsia="zh-CN"/>
        </w:rPr>
      </w:pPr>
      <w:r w:rsidRPr="00F26889">
        <w:rPr>
          <w:rFonts w:eastAsia="SimSun"/>
          <w:b/>
          <w:bCs/>
          <w:sz w:val="28"/>
          <w:szCs w:val="26"/>
          <w:lang w:eastAsia="zh-CN"/>
        </w:rPr>
        <w:t>4. Ответственность Сторон</w:t>
      </w:r>
    </w:p>
    <w:p w:rsidR="000E51F7" w:rsidRPr="00F26889" w:rsidRDefault="000E51F7" w:rsidP="000E51F7">
      <w:pPr>
        <w:widowControl w:val="0"/>
        <w:autoSpaceDE w:val="0"/>
        <w:autoSpaceDN w:val="0"/>
        <w:adjustRightInd w:val="0"/>
        <w:ind w:firstLine="708"/>
        <w:jc w:val="both"/>
        <w:rPr>
          <w:sz w:val="28"/>
          <w:szCs w:val="26"/>
        </w:rPr>
      </w:pPr>
      <w:r w:rsidRPr="00F26889">
        <w:rPr>
          <w:sz w:val="28"/>
          <w:szCs w:val="26"/>
        </w:rPr>
        <w:t>4.1. Ответственность Сторон по Договору определяется в соответствии с действующим законодательством Республики Беларусь.</w:t>
      </w:r>
    </w:p>
    <w:p w:rsidR="000E51F7" w:rsidRPr="00F26889" w:rsidRDefault="000E51F7" w:rsidP="000E51F7">
      <w:pPr>
        <w:widowControl w:val="0"/>
        <w:autoSpaceDE w:val="0"/>
        <w:autoSpaceDN w:val="0"/>
        <w:adjustRightInd w:val="0"/>
        <w:ind w:firstLine="708"/>
        <w:jc w:val="both"/>
        <w:rPr>
          <w:sz w:val="28"/>
          <w:szCs w:val="26"/>
        </w:rPr>
      </w:pPr>
      <w:r w:rsidRPr="00F26889">
        <w:rPr>
          <w:sz w:val="28"/>
          <w:szCs w:val="26"/>
        </w:rPr>
        <w:t xml:space="preserve">4.2. В случае нарушения </w:t>
      </w:r>
      <w:bookmarkStart w:id="2" w:name="_Hlk231542602"/>
      <w:r w:rsidRPr="00F26889">
        <w:rPr>
          <w:sz w:val="28"/>
          <w:szCs w:val="26"/>
        </w:rPr>
        <w:t>Автором (Соавтором)</w:t>
      </w:r>
      <w:bookmarkEnd w:id="2"/>
      <w:r w:rsidRPr="00F26889">
        <w:rPr>
          <w:sz w:val="28"/>
          <w:szCs w:val="26"/>
        </w:rPr>
        <w:t xml:space="preserve"> гарантий, определенных в п. 3.1 Договора, Автор (Соавтор) возмещает Издателю убытки, возникшие в связи с удовлетворением требований третьих лиц, предъявленных Издателю в связи с нарушением их прав.</w:t>
      </w:r>
    </w:p>
    <w:p w:rsidR="000E51F7" w:rsidRPr="00F26889" w:rsidRDefault="000E51F7" w:rsidP="000E51F7">
      <w:pPr>
        <w:widowControl w:val="0"/>
        <w:autoSpaceDE w:val="0"/>
        <w:autoSpaceDN w:val="0"/>
        <w:adjustRightInd w:val="0"/>
        <w:ind w:firstLine="708"/>
        <w:jc w:val="both"/>
        <w:rPr>
          <w:sz w:val="28"/>
          <w:szCs w:val="26"/>
        </w:rPr>
      </w:pPr>
      <w:r w:rsidRPr="00F26889">
        <w:rPr>
          <w:sz w:val="28"/>
          <w:szCs w:val="26"/>
        </w:rPr>
        <w:t>4.3. Каждая из Сторон освобождается от ответственности за неисполнение или ненадлежащее исполнение своих обязательств по Договору в случае наступления обстоятельств непреодолимой силы, возникших помимо их воли, которые Стороны не могли ни предвидеть, ни предотвратить разумными мерами, включая принятие нормативных правовых актов, действия/бездействия государственных органов, препятствующих исполнению Сторонами обязательств по Договору.</w:t>
      </w:r>
    </w:p>
    <w:p w:rsidR="000E51F7" w:rsidRPr="00F26889" w:rsidRDefault="000E51F7" w:rsidP="000E51F7">
      <w:pPr>
        <w:widowControl w:val="0"/>
        <w:shd w:val="clear" w:color="auto" w:fill="FFFFFF"/>
        <w:autoSpaceDE w:val="0"/>
        <w:autoSpaceDN w:val="0"/>
        <w:adjustRightInd w:val="0"/>
        <w:ind w:left="5" w:right="5" w:firstLine="715"/>
        <w:jc w:val="both"/>
        <w:rPr>
          <w:color w:val="000000"/>
          <w:sz w:val="28"/>
          <w:szCs w:val="26"/>
        </w:rPr>
      </w:pPr>
      <w:r w:rsidRPr="00F26889">
        <w:rPr>
          <w:color w:val="000000"/>
          <w:sz w:val="28"/>
          <w:szCs w:val="26"/>
        </w:rPr>
        <w:t xml:space="preserve">4.4. </w:t>
      </w:r>
      <w:r w:rsidRPr="00F26889">
        <w:rPr>
          <w:sz w:val="28"/>
          <w:szCs w:val="26"/>
        </w:rPr>
        <w:t>Сторона, для которой создалась невозможность исполнения своих обязательств по Договору вследствие обстоятельств непреодолимой силы, возникших помимо ее воли, должна незамедлительно сообщить другой Стороне о начале или прекращении вышеуказанных обязательств, но не позднее чем через 5 дней после их наступления или прекращения.</w:t>
      </w:r>
    </w:p>
    <w:p w:rsidR="000E51F7" w:rsidRPr="00F26889" w:rsidRDefault="000E51F7" w:rsidP="000E51F7">
      <w:pPr>
        <w:widowControl w:val="0"/>
        <w:autoSpaceDE w:val="0"/>
        <w:autoSpaceDN w:val="0"/>
        <w:adjustRightInd w:val="0"/>
        <w:ind w:firstLine="708"/>
        <w:jc w:val="both"/>
        <w:rPr>
          <w:sz w:val="28"/>
          <w:szCs w:val="26"/>
        </w:rPr>
      </w:pPr>
      <w:r w:rsidRPr="00F26889">
        <w:rPr>
          <w:sz w:val="28"/>
          <w:szCs w:val="26"/>
        </w:rPr>
        <w:t>4.5. Если невозможность полного или частичного исполнения обязательств будет существовать свыше 6 месяцев, любая из Сторон имеет право расторгнуть Договор полностью или частично без возмещения возможных убытков (расходов) другой Стороне.</w:t>
      </w:r>
    </w:p>
    <w:p w:rsidR="000E51F7" w:rsidRPr="00F26889" w:rsidRDefault="000E51F7" w:rsidP="000E51F7">
      <w:pPr>
        <w:widowControl w:val="0"/>
        <w:shd w:val="clear" w:color="auto" w:fill="FFFFFF"/>
        <w:autoSpaceDE w:val="0"/>
        <w:autoSpaceDN w:val="0"/>
        <w:adjustRightInd w:val="0"/>
        <w:spacing w:after="120"/>
        <w:ind w:right="6"/>
        <w:jc w:val="center"/>
        <w:rPr>
          <w:b/>
          <w:bCs/>
          <w:sz w:val="28"/>
          <w:szCs w:val="26"/>
        </w:rPr>
      </w:pPr>
      <w:r w:rsidRPr="00F26889">
        <w:rPr>
          <w:b/>
          <w:bCs/>
          <w:sz w:val="28"/>
          <w:szCs w:val="26"/>
        </w:rPr>
        <w:t>5. Срок действия Договора. Основания расторжения Договора</w:t>
      </w:r>
    </w:p>
    <w:p w:rsidR="000E51F7" w:rsidRPr="00F26889" w:rsidRDefault="000E51F7" w:rsidP="000E51F7">
      <w:pPr>
        <w:widowControl w:val="0"/>
        <w:shd w:val="clear" w:color="auto" w:fill="FFFFFF"/>
        <w:autoSpaceDE w:val="0"/>
        <w:autoSpaceDN w:val="0"/>
        <w:adjustRightInd w:val="0"/>
        <w:ind w:firstLine="708"/>
        <w:jc w:val="both"/>
        <w:rPr>
          <w:sz w:val="28"/>
          <w:szCs w:val="26"/>
        </w:rPr>
      </w:pPr>
      <w:r w:rsidRPr="00F26889">
        <w:rPr>
          <w:sz w:val="28"/>
          <w:szCs w:val="26"/>
        </w:rPr>
        <w:t>5.1. Договор вступает в силу в случае и с момента вынесения решения о принятии рукописи статьи к публикации</w:t>
      </w:r>
      <w:r>
        <w:rPr>
          <w:sz w:val="28"/>
          <w:szCs w:val="26"/>
        </w:rPr>
        <w:t xml:space="preserve"> в соответствии с порядком, предусмотренным редакционной политикой печатного издания,</w:t>
      </w:r>
      <w:r w:rsidRPr="00F26889">
        <w:rPr>
          <w:sz w:val="28"/>
          <w:szCs w:val="26"/>
        </w:rPr>
        <w:t xml:space="preserve"> и действует в течение 5 (пяти) лет.</w:t>
      </w:r>
    </w:p>
    <w:p w:rsidR="000E51F7" w:rsidRPr="00F26889" w:rsidRDefault="000E51F7" w:rsidP="000E51F7">
      <w:pPr>
        <w:widowControl w:val="0"/>
        <w:shd w:val="clear" w:color="auto" w:fill="FFFFFF"/>
        <w:autoSpaceDE w:val="0"/>
        <w:autoSpaceDN w:val="0"/>
        <w:adjustRightInd w:val="0"/>
        <w:ind w:left="5" w:right="5" w:firstLine="715"/>
        <w:jc w:val="both"/>
        <w:rPr>
          <w:color w:val="000000"/>
          <w:sz w:val="28"/>
          <w:szCs w:val="26"/>
        </w:rPr>
      </w:pPr>
      <w:r w:rsidRPr="00F26889">
        <w:rPr>
          <w:sz w:val="28"/>
          <w:szCs w:val="26"/>
        </w:rPr>
        <w:t>5.2. Если рукопись статьи</w:t>
      </w:r>
      <w:r w:rsidRPr="00F26889">
        <w:rPr>
          <w:color w:val="00B0F0"/>
          <w:sz w:val="28"/>
          <w:szCs w:val="26"/>
        </w:rPr>
        <w:t xml:space="preserve"> </w:t>
      </w:r>
      <w:r w:rsidRPr="00F26889">
        <w:rPr>
          <w:sz w:val="28"/>
          <w:szCs w:val="26"/>
        </w:rPr>
        <w:t xml:space="preserve">не принимается к публикации или Автор (Соавтор) до публикации отозвал(и) работу, Договор не вступает (утрачивает) в </w:t>
      </w:r>
      <w:r w:rsidRPr="00F26889">
        <w:rPr>
          <w:sz w:val="28"/>
          <w:szCs w:val="26"/>
        </w:rPr>
        <w:lastRenderedPageBreak/>
        <w:t xml:space="preserve">силу, о чем </w:t>
      </w:r>
      <w:r w:rsidRPr="00F26889">
        <w:rPr>
          <w:color w:val="000000"/>
          <w:sz w:val="28"/>
          <w:szCs w:val="26"/>
        </w:rPr>
        <w:t>Издатель извещает Автора в течение 15 (пятнадцати) календарных дней.</w:t>
      </w:r>
    </w:p>
    <w:p w:rsidR="000E51F7" w:rsidRPr="00F26889" w:rsidRDefault="000E51F7" w:rsidP="000E51F7">
      <w:pPr>
        <w:widowControl w:val="0"/>
        <w:shd w:val="clear" w:color="auto" w:fill="FFFFFF"/>
        <w:autoSpaceDE w:val="0"/>
        <w:autoSpaceDN w:val="0"/>
        <w:adjustRightInd w:val="0"/>
        <w:ind w:left="5" w:right="5" w:firstLine="715"/>
        <w:jc w:val="both"/>
        <w:rPr>
          <w:sz w:val="28"/>
          <w:szCs w:val="26"/>
        </w:rPr>
      </w:pPr>
      <w:r w:rsidRPr="00F26889">
        <w:rPr>
          <w:sz w:val="28"/>
          <w:szCs w:val="26"/>
        </w:rPr>
        <w:t>5.3. Договор может быть расторгнут по взаимному волеизъявлению Сторон.</w:t>
      </w:r>
    </w:p>
    <w:p w:rsidR="000E51F7" w:rsidRPr="00F26889" w:rsidRDefault="000E51F7" w:rsidP="000E51F7">
      <w:pPr>
        <w:widowControl w:val="0"/>
        <w:shd w:val="clear" w:color="auto" w:fill="FFFFFF"/>
        <w:autoSpaceDE w:val="0"/>
        <w:autoSpaceDN w:val="0"/>
        <w:adjustRightInd w:val="0"/>
        <w:ind w:left="5" w:right="5" w:firstLine="715"/>
        <w:jc w:val="both"/>
        <w:rPr>
          <w:sz w:val="28"/>
          <w:szCs w:val="26"/>
        </w:rPr>
      </w:pPr>
      <w:r w:rsidRPr="00F26889">
        <w:rPr>
          <w:sz w:val="28"/>
          <w:szCs w:val="26"/>
        </w:rPr>
        <w:t>5.4. Договор может быть расторгнут по требованию одной из Сторон при существенном нарушении Договора другой Стороной, а также в связи с существенным изменением обстоятельств в соответствии с законодательством Республики Беларусь.</w:t>
      </w:r>
    </w:p>
    <w:p w:rsidR="000E51F7" w:rsidRPr="00F26889" w:rsidRDefault="000E51F7" w:rsidP="000E51F7">
      <w:pPr>
        <w:widowControl w:val="0"/>
        <w:shd w:val="clear" w:color="auto" w:fill="FFFFFF"/>
        <w:autoSpaceDE w:val="0"/>
        <w:autoSpaceDN w:val="0"/>
        <w:adjustRightInd w:val="0"/>
        <w:ind w:left="5" w:right="5" w:firstLine="715"/>
        <w:jc w:val="both"/>
        <w:rPr>
          <w:sz w:val="28"/>
          <w:szCs w:val="26"/>
        </w:rPr>
      </w:pPr>
      <w:r w:rsidRPr="00F26889">
        <w:rPr>
          <w:sz w:val="28"/>
          <w:szCs w:val="26"/>
        </w:rPr>
        <w:t>5.5. В случае расторжения Договора Стороны не освобождаются от исполнения обязательств, возникших в период действия Договора.</w:t>
      </w:r>
    </w:p>
    <w:p w:rsidR="000E51F7" w:rsidRPr="00F26889" w:rsidRDefault="000E51F7" w:rsidP="000E51F7">
      <w:pPr>
        <w:widowControl w:val="0"/>
        <w:shd w:val="clear" w:color="auto" w:fill="FFFFFF"/>
        <w:autoSpaceDE w:val="0"/>
        <w:autoSpaceDN w:val="0"/>
        <w:adjustRightInd w:val="0"/>
        <w:ind w:left="5" w:right="5" w:firstLine="715"/>
        <w:jc w:val="both"/>
        <w:rPr>
          <w:sz w:val="28"/>
          <w:szCs w:val="26"/>
        </w:rPr>
      </w:pPr>
    </w:p>
    <w:p w:rsidR="000E51F7" w:rsidRPr="00F26889" w:rsidRDefault="000E51F7" w:rsidP="000E51F7">
      <w:pPr>
        <w:widowControl w:val="0"/>
        <w:autoSpaceDE w:val="0"/>
        <w:autoSpaceDN w:val="0"/>
        <w:adjustRightInd w:val="0"/>
        <w:spacing w:after="120"/>
        <w:ind w:right="6"/>
        <w:jc w:val="center"/>
        <w:rPr>
          <w:sz w:val="28"/>
          <w:szCs w:val="26"/>
        </w:rPr>
      </w:pPr>
      <w:r w:rsidRPr="00F26889">
        <w:rPr>
          <w:b/>
          <w:bCs/>
          <w:sz w:val="28"/>
          <w:szCs w:val="26"/>
        </w:rPr>
        <w:t>6. Внесение изменений и дополнений в Договор</w:t>
      </w:r>
    </w:p>
    <w:p w:rsidR="000E51F7" w:rsidRPr="00F26889" w:rsidRDefault="000E51F7" w:rsidP="000E51F7">
      <w:pPr>
        <w:widowControl w:val="0"/>
        <w:autoSpaceDE w:val="0"/>
        <w:autoSpaceDN w:val="0"/>
        <w:adjustRightInd w:val="0"/>
        <w:ind w:firstLine="540"/>
        <w:jc w:val="both"/>
        <w:rPr>
          <w:sz w:val="28"/>
          <w:szCs w:val="26"/>
        </w:rPr>
      </w:pPr>
      <w:r w:rsidRPr="00F26889">
        <w:rPr>
          <w:sz w:val="28"/>
          <w:szCs w:val="26"/>
        </w:rPr>
        <w:t>6.1. Внесение изменений и дополнений в Договор возможно:</w:t>
      </w:r>
    </w:p>
    <w:p w:rsidR="000E51F7" w:rsidRPr="00F26889" w:rsidRDefault="000E51F7" w:rsidP="000E51F7">
      <w:pPr>
        <w:widowControl w:val="0"/>
        <w:autoSpaceDE w:val="0"/>
        <w:autoSpaceDN w:val="0"/>
        <w:adjustRightInd w:val="0"/>
        <w:ind w:firstLine="540"/>
        <w:jc w:val="both"/>
        <w:rPr>
          <w:sz w:val="28"/>
          <w:szCs w:val="26"/>
        </w:rPr>
      </w:pPr>
      <w:r w:rsidRPr="00F26889">
        <w:rPr>
          <w:sz w:val="28"/>
          <w:szCs w:val="26"/>
        </w:rPr>
        <w:t>6.1.1. По взаимному соглашению Сторон.</w:t>
      </w:r>
    </w:p>
    <w:p w:rsidR="000E51F7" w:rsidRPr="00F26889" w:rsidRDefault="000E51F7" w:rsidP="000E51F7">
      <w:pPr>
        <w:widowControl w:val="0"/>
        <w:autoSpaceDE w:val="0"/>
        <w:autoSpaceDN w:val="0"/>
        <w:adjustRightInd w:val="0"/>
        <w:ind w:firstLine="540"/>
        <w:jc w:val="both"/>
        <w:rPr>
          <w:sz w:val="28"/>
          <w:szCs w:val="26"/>
        </w:rPr>
      </w:pPr>
      <w:r w:rsidRPr="00F26889">
        <w:rPr>
          <w:sz w:val="28"/>
          <w:szCs w:val="26"/>
        </w:rPr>
        <w:t>6.1.2. По требованию одной Стороны при существенном нарушении Договора другой Стороной.</w:t>
      </w:r>
    </w:p>
    <w:p w:rsidR="000E51F7" w:rsidRPr="00F26889" w:rsidRDefault="000E51F7" w:rsidP="000E51F7">
      <w:pPr>
        <w:widowControl w:val="0"/>
        <w:autoSpaceDE w:val="0"/>
        <w:autoSpaceDN w:val="0"/>
        <w:adjustRightInd w:val="0"/>
        <w:ind w:firstLine="540"/>
        <w:jc w:val="both"/>
        <w:rPr>
          <w:sz w:val="28"/>
          <w:szCs w:val="26"/>
        </w:rPr>
      </w:pPr>
      <w:r w:rsidRPr="00F26889">
        <w:rPr>
          <w:sz w:val="28"/>
          <w:szCs w:val="26"/>
        </w:rPr>
        <w:t>6.1.3. В иных случаях, предусмотренных законодательством Республики Беларусь.</w:t>
      </w:r>
    </w:p>
    <w:p w:rsidR="000E51F7" w:rsidRPr="00F26889" w:rsidRDefault="000E51F7" w:rsidP="000E51F7">
      <w:pPr>
        <w:widowControl w:val="0"/>
        <w:autoSpaceDE w:val="0"/>
        <w:autoSpaceDN w:val="0"/>
        <w:adjustRightInd w:val="0"/>
        <w:ind w:firstLine="540"/>
        <w:jc w:val="both"/>
        <w:rPr>
          <w:sz w:val="28"/>
          <w:szCs w:val="26"/>
        </w:rPr>
      </w:pPr>
      <w:r w:rsidRPr="00F26889">
        <w:rPr>
          <w:sz w:val="28"/>
          <w:szCs w:val="26"/>
        </w:rPr>
        <w:t>6.2. Внесение изменений и дополнений в Договор оформляется в виде дополнительных соглашений к Договору, подписанных уполномоченными представителями Сторон.</w:t>
      </w:r>
    </w:p>
    <w:p w:rsidR="000E51F7" w:rsidRPr="00F26889" w:rsidRDefault="000E51F7" w:rsidP="000E51F7">
      <w:pPr>
        <w:widowControl w:val="0"/>
        <w:autoSpaceDE w:val="0"/>
        <w:autoSpaceDN w:val="0"/>
        <w:adjustRightInd w:val="0"/>
        <w:ind w:firstLine="540"/>
        <w:jc w:val="both"/>
        <w:rPr>
          <w:sz w:val="28"/>
          <w:szCs w:val="26"/>
        </w:rPr>
      </w:pPr>
    </w:p>
    <w:p w:rsidR="000E51F7" w:rsidRPr="00F26889" w:rsidRDefault="000E51F7" w:rsidP="000E51F7">
      <w:pPr>
        <w:widowControl w:val="0"/>
        <w:autoSpaceDE w:val="0"/>
        <w:autoSpaceDN w:val="0"/>
        <w:adjustRightInd w:val="0"/>
        <w:spacing w:after="120"/>
        <w:ind w:right="6"/>
        <w:jc w:val="center"/>
        <w:rPr>
          <w:rFonts w:eastAsia="SimSun"/>
          <w:b/>
          <w:bCs/>
          <w:sz w:val="28"/>
          <w:szCs w:val="26"/>
          <w:lang w:eastAsia="zh-CN"/>
        </w:rPr>
      </w:pPr>
      <w:r w:rsidRPr="00F26889">
        <w:rPr>
          <w:rFonts w:eastAsia="SimSun"/>
          <w:b/>
          <w:bCs/>
          <w:sz w:val="28"/>
          <w:szCs w:val="26"/>
          <w:lang w:eastAsia="zh-CN"/>
        </w:rPr>
        <w:t>7. Прочие условия</w:t>
      </w:r>
    </w:p>
    <w:p w:rsidR="000E51F7" w:rsidRPr="00F26889" w:rsidRDefault="000E51F7" w:rsidP="000E51F7">
      <w:pPr>
        <w:widowControl w:val="0"/>
        <w:autoSpaceDE w:val="0"/>
        <w:autoSpaceDN w:val="0"/>
        <w:ind w:firstLine="720"/>
        <w:jc w:val="both"/>
        <w:rPr>
          <w:rFonts w:eastAsia="SimSun"/>
          <w:sz w:val="28"/>
          <w:szCs w:val="26"/>
          <w:lang w:eastAsia="zh-CN"/>
        </w:rPr>
      </w:pPr>
      <w:r w:rsidRPr="00F26889">
        <w:rPr>
          <w:rFonts w:eastAsia="SimSun"/>
          <w:sz w:val="28"/>
          <w:szCs w:val="26"/>
          <w:lang w:eastAsia="zh-CN"/>
        </w:rPr>
        <w:t xml:space="preserve">7.1. В соответствии </w:t>
      </w:r>
      <w:r w:rsidRPr="00F26889">
        <w:rPr>
          <w:rFonts w:eastAsia="SimSun"/>
          <w:sz w:val="28"/>
          <w:szCs w:val="26"/>
          <w:lang w:val="en-US" w:eastAsia="zh-CN"/>
        </w:rPr>
        <w:t>c</w:t>
      </w:r>
      <w:r w:rsidRPr="00F26889">
        <w:rPr>
          <w:rFonts w:eastAsia="SimSun"/>
          <w:sz w:val="28"/>
          <w:szCs w:val="26"/>
          <w:lang w:eastAsia="zh-CN"/>
        </w:rPr>
        <w:t xml:space="preserve"> Законом Республики Беларусь «Об авторском праве и смежных правах» Автор (Соавтор) имеет(-ют) право отказаться от ранее принятого решения об обнародовании (воспроизведении) рукописи статьи (право на отзыв) при условии возмещения Издателю причиненных таким решением убытков. Если статья опубликована, Автор (Соавтор) также обязан(ы) публично оповестить об отзыве статьи. При этом Автор (Соавтор) вправе изъять из обращения ранее выпущенные экземпляры Экономического бюллетеня, возместив Издателю и третьим лицам причиненные убытки.</w:t>
      </w:r>
    </w:p>
    <w:p w:rsidR="000E51F7" w:rsidRPr="00F26889" w:rsidRDefault="000E51F7" w:rsidP="000E51F7">
      <w:pPr>
        <w:widowControl w:val="0"/>
        <w:autoSpaceDE w:val="0"/>
        <w:autoSpaceDN w:val="0"/>
        <w:ind w:firstLine="720"/>
        <w:jc w:val="both"/>
        <w:rPr>
          <w:rFonts w:eastAsia="SimSun"/>
          <w:sz w:val="28"/>
          <w:szCs w:val="26"/>
          <w:lang w:eastAsia="zh-CN"/>
        </w:rPr>
      </w:pPr>
      <w:r w:rsidRPr="00F26889">
        <w:rPr>
          <w:rFonts w:eastAsia="SimSun"/>
          <w:sz w:val="28"/>
          <w:szCs w:val="26"/>
          <w:lang w:eastAsia="zh-CN"/>
        </w:rPr>
        <w:t>7.2. В случае предъявления Издателю требований (претензий, исков) со стороны третьих лиц, связанных с нарушением авторских и иных прав третьих лиц при использовании статьи Издателем, Автор обязуется:</w:t>
      </w:r>
    </w:p>
    <w:p w:rsidR="000E51F7" w:rsidRPr="00F26889" w:rsidRDefault="000E51F7" w:rsidP="000E51F7">
      <w:pPr>
        <w:widowControl w:val="0"/>
        <w:autoSpaceDE w:val="0"/>
        <w:autoSpaceDN w:val="0"/>
        <w:ind w:firstLine="720"/>
        <w:jc w:val="both"/>
        <w:rPr>
          <w:rFonts w:eastAsia="SimSun"/>
          <w:sz w:val="28"/>
          <w:szCs w:val="26"/>
          <w:lang w:eastAsia="zh-CN"/>
        </w:rPr>
      </w:pPr>
      <w:r w:rsidRPr="00F26889">
        <w:rPr>
          <w:rFonts w:eastAsia="SimSun"/>
          <w:sz w:val="28"/>
          <w:szCs w:val="26"/>
          <w:lang w:eastAsia="zh-CN"/>
        </w:rPr>
        <w:t>7.2.1. Немедленно после получения уведомления Издателя принять меры по урегулированию споров с третьими лицами, при необходимости вступить в судебный процесс на стороне Издателя и предпринять все зависящие от него действия с целью исключения Издателя из числа ответчиков.</w:t>
      </w:r>
    </w:p>
    <w:p w:rsidR="000E51F7" w:rsidRPr="00F26889" w:rsidRDefault="000E51F7" w:rsidP="000E51F7">
      <w:pPr>
        <w:widowControl w:val="0"/>
        <w:autoSpaceDE w:val="0"/>
        <w:autoSpaceDN w:val="0"/>
        <w:ind w:firstLine="720"/>
        <w:jc w:val="both"/>
        <w:rPr>
          <w:rFonts w:eastAsia="SimSun"/>
          <w:sz w:val="28"/>
          <w:szCs w:val="26"/>
          <w:lang w:eastAsia="zh-CN"/>
        </w:rPr>
      </w:pPr>
      <w:r w:rsidRPr="00F26889">
        <w:rPr>
          <w:rFonts w:eastAsia="SimSun"/>
          <w:sz w:val="28"/>
          <w:szCs w:val="26"/>
          <w:lang w:eastAsia="zh-CN"/>
        </w:rPr>
        <w:t>7.2.2. Возместить Издателю понесенные судебные расходы и убытки, возникшие у Издателя в связи с удовлетворением требований третьих лиц, предъявленных Издателю.</w:t>
      </w:r>
    </w:p>
    <w:p w:rsidR="000E51F7" w:rsidRPr="00F26889" w:rsidRDefault="000E51F7" w:rsidP="000E51F7">
      <w:pPr>
        <w:widowControl w:val="0"/>
        <w:autoSpaceDE w:val="0"/>
        <w:autoSpaceDN w:val="0"/>
        <w:adjustRightInd w:val="0"/>
        <w:ind w:firstLine="708"/>
        <w:jc w:val="both"/>
        <w:rPr>
          <w:sz w:val="28"/>
          <w:szCs w:val="26"/>
        </w:rPr>
      </w:pPr>
      <w:r w:rsidRPr="00F26889">
        <w:rPr>
          <w:sz w:val="28"/>
          <w:szCs w:val="26"/>
        </w:rPr>
        <w:t xml:space="preserve">7.3. В случае возникновения между Сторонами споров и/или разногласий по вопросам как предусмотренным, но так и не урегулированным Договором – Стороны примут все необходимые меры для их разрешения путем взаимных переговоров. </w:t>
      </w:r>
    </w:p>
    <w:p w:rsidR="000E51F7" w:rsidRPr="00F26889" w:rsidRDefault="000E51F7" w:rsidP="000E51F7">
      <w:pPr>
        <w:widowControl w:val="0"/>
        <w:autoSpaceDE w:val="0"/>
        <w:autoSpaceDN w:val="0"/>
        <w:adjustRightInd w:val="0"/>
        <w:ind w:firstLine="708"/>
        <w:jc w:val="both"/>
        <w:rPr>
          <w:sz w:val="28"/>
          <w:szCs w:val="26"/>
        </w:rPr>
      </w:pPr>
      <w:r w:rsidRPr="00F26889">
        <w:rPr>
          <w:sz w:val="28"/>
          <w:szCs w:val="26"/>
        </w:rPr>
        <w:t>7.4. В случае не урегулирования Сторонами спора путем переговоров</w:t>
      </w:r>
      <w:r>
        <w:rPr>
          <w:sz w:val="28"/>
          <w:szCs w:val="26"/>
        </w:rPr>
        <w:t>,</w:t>
      </w:r>
      <w:r w:rsidRPr="00F26889">
        <w:rPr>
          <w:sz w:val="28"/>
          <w:szCs w:val="26"/>
        </w:rPr>
        <w:t xml:space="preserve"> спор передается на разрешение суда </w:t>
      </w:r>
      <w:r>
        <w:rPr>
          <w:sz w:val="28"/>
          <w:szCs w:val="26"/>
        </w:rPr>
        <w:t>по</w:t>
      </w:r>
      <w:r w:rsidRPr="00F26889">
        <w:rPr>
          <w:sz w:val="28"/>
          <w:szCs w:val="26"/>
        </w:rPr>
        <w:t xml:space="preserve"> мест</w:t>
      </w:r>
      <w:r>
        <w:rPr>
          <w:sz w:val="28"/>
          <w:szCs w:val="26"/>
        </w:rPr>
        <w:t>у</w:t>
      </w:r>
      <w:r w:rsidRPr="00F26889">
        <w:rPr>
          <w:sz w:val="28"/>
          <w:szCs w:val="26"/>
        </w:rPr>
        <w:t xml:space="preserve"> нахождения Издателя в порядке, </w:t>
      </w:r>
      <w:r w:rsidRPr="00F26889">
        <w:rPr>
          <w:sz w:val="28"/>
          <w:szCs w:val="26"/>
        </w:rPr>
        <w:lastRenderedPageBreak/>
        <w:t>установленном законодательством Республики Беларусь.</w:t>
      </w:r>
    </w:p>
    <w:p w:rsidR="000E51F7" w:rsidRPr="00F26889" w:rsidRDefault="000E51F7" w:rsidP="000E51F7">
      <w:pPr>
        <w:widowControl w:val="0"/>
        <w:autoSpaceDE w:val="0"/>
        <w:autoSpaceDN w:val="0"/>
        <w:adjustRightInd w:val="0"/>
        <w:ind w:firstLine="708"/>
        <w:jc w:val="both"/>
        <w:rPr>
          <w:sz w:val="28"/>
          <w:szCs w:val="26"/>
        </w:rPr>
      </w:pPr>
      <w:r w:rsidRPr="00F26889">
        <w:rPr>
          <w:sz w:val="28"/>
          <w:szCs w:val="26"/>
        </w:rPr>
        <w:t>7.5. Все иное, прямо не урегулированное Договором, подлежит урегулированию в соответствии с действующим законодательством Республики Беларусь, а также Положением о печатном издании «Экономический бюллетень Научно-исследовательского экономического института Министерства экономики Республики Беларусь», Правилами предоставления рукописей статей для публикации в Экономическом бюллетене.</w:t>
      </w:r>
    </w:p>
    <w:p w:rsidR="000E51F7" w:rsidRPr="00F26889" w:rsidRDefault="000E51F7" w:rsidP="000E51F7">
      <w:pPr>
        <w:widowControl w:val="0"/>
        <w:autoSpaceDE w:val="0"/>
        <w:autoSpaceDN w:val="0"/>
        <w:adjustRightInd w:val="0"/>
        <w:ind w:firstLine="720"/>
        <w:jc w:val="both"/>
        <w:rPr>
          <w:sz w:val="28"/>
          <w:szCs w:val="26"/>
        </w:rPr>
      </w:pPr>
      <w:r w:rsidRPr="00F26889">
        <w:rPr>
          <w:sz w:val="28"/>
          <w:szCs w:val="26"/>
        </w:rPr>
        <w:t>7.6. Стороны допускают обмен документами в ходе заключения и исполнения Договора посредством почтовой, электронной или иной связи.</w:t>
      </w:r>
    </w:p>
    <w:p w:rsidR="000E51F7" w:rsidRPr="00F26889" w:rsidRDefault="000E51F7" w:rsidP="000E51F7">
      <w:pPr>
        <w:widowControl w:val="0"/>
        <w:autoSpaceDE w:val="0"/>
        <w:autoSpaceDN w:val="0"/>
        <w:adjustRightInd w:val="0"/>
        <w:ind w:firstLine="720"/>
        <w:jc w:val="both"/>
        <w:rPr>
          <w:sz w:val="28"/>
          <w:szCs w:val="26"/>
        </w:rPr>
      </w:pPr>
      <w:r w:rsidRPr="00F26889">
        <w:rPr>
          <w:sz w:val="28"/>
          <w:szCs w:val="26"/>
        </w:rPr>
        <w:t xml:space="preserve">7.7. Настоящий Договор составлен в 1 экземпляре. По запросу сканированная копия оригинала Договора направляется Автору по почте на указанный адрес. </w:t>
      </w:r>
    </w:p>
    <w:p w:rsidR="000E51F7" w:rsidRPr="007D0F0F" w:rsidRDefault="000E51F7" w:rsidP="000E51F7">
      <w:pPr>
        <w:widowControl w:val="0"/>
        <w:autoSpaceDE w:val="0"/>
        <w:autoSpaceDN w:val="0"/>
        <w:adjustRightInd w:val="0"/>
        <w:ind w:firstLine="720"/>
        <w:jc w:val="both"/>
        <w:rPr>
          <w:i/>
          <w:iCs/>
          <w:sz w:val="28"/>
          <w:szCs w:val="26"/>
        </w:rPr>
      </w:pPr>
      <w:r w:rsidRPr="00F26889">
        <w:rPr>
          <w:sz w:val="28"/>
          <w:szCs w:val="26"/>
        </w:rPr>
        <w:t xml:space="preserve">7.8. Текст Договора, а также прочие условия, на основании которых Стороны исполняют свои обязательства по Договору, опубликованы на Интернет-сайте Издателя: </w:t>
      </w:r>
      <w:hyperlink r:id="rId4" w:tgtFrame="_blank" w:history="1">
        <w:r w:rsidRPr="00F26889">
          <w:rPr>
            <w:bCs/>
            <w:color w:val="0000FF"/>
            <w:sz w:val="28"/>
            <w:szCs w:val="26"/>
            <w:u w:val="single"/>
          </w:rPr>
          <w:t>gnu-niei@niei.by</w:t>
        </w:r>
      </w:hyperlink>
      <w:r w:rsidRPr="00F26889">
        <w:rPr>
          <w:i/>
          <w:iCs/>
          <w:sz w:val="28"/>
          <w:szCs w:val="26"/>
        </w:rPr>
        <w:t xml:space="preserve">. </w:t>
      </w:r>
    </w:p>
    <w:p w:rsidR="000E51F7" w:rsidRPr="00F26889" w:rsidRDefault="000E51F7" w:rsidP="000E51F7">
      <w:pPr>
        <w:widowControl w:val="0"/>
        <w:autoSpaceDE w:val="0"/>
        <w:autoSpaceDN w:val="0"/>
        <w:adjustRightInd w:val="0"/>
        <w:ind w:firstLine="720"/>
        <w:jc w:val="both"/>
        <w:rPr>
          <w:sz w:val="28"/>
          <w:szCs w:val="26"/>
        </w:rPr>
      </w:pPr>
    </w:p>
    <w:p w:rsidR="000E51F7" w:rsidRPr="005D7F17" w:rsidRDefault="000E51F7" w:rsidP="000E51F7">
      <w:pPr>
        <w:widowControl w:val="0"/>
        <w:shd w:val="clear" w:color="auto" w:fill="FFFFFF"/>
        <w:autoSpaceDE w:val="0"/>
        <w:autoSpaceDN w:val="0"/>
        <w:adjustRightInd w:val="0"/>
        <w:spacing w:after="120"/>
        <w:ind w:right="6"/>
        <w:jc w:val="center"/>
        <w:rPr>
          <w:b/>
          <w:bCs/>
          <w:color w:val="000000"/>
          <w:sz w:val="28"/>
          <w:szCs w:val="28"/>
        </w:rPr>
      </w:pPr>
      <w:r w:rsidRPr="005D7F17">
        <w:rPr>
          <w:b/>
          <w:bCs/>
          <w:color w:val="000000"/>
          <w:sz w:val="28"/>
          <w:szCs w:val="28"/>
        </w:rPr>
        <w:t>8. Реквизиты и подписи Сторон</w:t>
      </w:r>
    </w:p>
    <w:tbl>
      <w:tblPr>
        <w:tblW w:w="5000" w:type="pct"/>
        <w:tblLayout w:type="fixed"/>
        <w:tblLook w:val="04A0" w:firstRow="1" w:lastRow="0" w:firstColumn="1" w:lastColumn="0" w:noHBand="0" w:noVBand="1"/>
      </w:tblPr>
      <w:tblGrid>
        <w:gridCol w:w="4598"/>
        <w:gridCol w:w="5041"/>
      </w:tblGrid>
      <w:tr w:rsidR="000E51F7" w:rsidRPr="005D7F17" w:rsidTr="00A941C4">
        <w:tc>
          <w:tcPr>
            <w:tcW w:w="2385" w:type="pct"/>
            <w:shd w:val="clear" w:color="auto" w:fill="auto"/>
          </w:tcPr>
          <w:p w:rsidR="000E51F7" w:rsidRPr="005D7F17" w:rsidRDefault="000E51F7" w:rsidP="00A941C4">
            <w:pPr>
              <w:widowControl w:val="0"/>
              <w:autoSpaceDE w:val="0"/>
              <w:autoSpaceDN w:val="0"/>
              <w:adjustRightInd w:val="0"/>
              <w:rPr>
                <w:rFonts w:eastAsia="SimSun"/>
                <w:b/>
                <w:sz w:val="28"/>
                <w:szCs w:val="28"/>
                <w:lang w:eastAsia="zh-CN"/>
              </w:rPr>
            </w:pPr>
            <w:r w:rsidRPr="005D7F17">
              <w:rPr>
                <w:rFonts w:eastAsia="SimSun"/>
                <w:b/>
                <w:sz w:val="28"/>
                <w:szCs w:val="28"/>
                <w:lang w:eastAsia="zh-CN"/>
              </w:rPr>
              <w:t xml:space="preserve">Издатель: </w:t>
            </w:r>
          </w:p>
          <w:p w:rsidR="000E51F7" w:rsidRPr="005D7F17" w:rsidRDefault="000E51F7" w:rsidP="00A941C4">
            <w:pPr>
              <w:widowControl w:val="0"/>
              <w:suppressAutoHyphens/>
              <w:autoSpaceDE w:val="0"/>
              <w:autoSpaceDN w:val="0"/>
              <w:adjustRightInd w:val="0"/>
              <w:rPr>
                <w:sz w:val="28"/>
                <w:szCs w:val="28"/>
              </w:rPr>
            </w:pPr>
            <w:r w:rsidRPr="005D7F17">
              <w:rPr>
                <w:sz w:val="28"/>
                <w:szCs w:val="28"/>
              </w:rPr>
              <w:t xml:space="preserve">Государственное научное учреждение «Научно-исследовательский экономический институт Министерства экономики </w:t>
            </w:r>
          </w:p>
          <w:p w:rsidR="000E51F7" w:rsidRPr="005D7F17" w:rsidRDefault="000E51F7" w:rsidP="00A941C4">
            <w:pPr>
              <w:widowControl w:val="0"/>
              <w:suppressAutoHyphens/>
              <w:autoSpaceDE w:val="0"/>
              <w:autoSpaceDN w:val="0"/>
              <w:adjustRightInd w:val="0"/>
              <w:rPr>
                <w:sz w:val="28"/>
                <w:szCs w:val="28"/>
              </w:rPr>
            </w:pPr>
            <w:r w:rsidRPr="005D7F17">
              <w:rPr>
                <w:sz w:val="28"/>
                <w:szCs w:val="28"/>
              </w:rPr>
              <w:t>Республики Беларусь»</w:t>
            </w:r>
          </w:p>
          <w:p w:rsidR="000E51F7" w:rsidRPr="005D7F17" w:rsidRDefault="000E51F7" w:rsidP="00A941C4">
            <w:pPr>
              <w:widowControl w:val="0"/>
              <w:suppressAutoHyphens/>
              <w:autoSpaceDE w:val="0"/>
              <w:autoSpaceDN w:val="0"/>
              <w:adjustRightInd w:val="0"/>
              <w:rPr>
                <w:sz w:val="28"/>
                <w:szCs w:val="28"/>
              </w:rPr>
            </w:pPr>
            <w:r w:rsidRPr="005D7F17">
              <w:rPr>
                <w:sz w:val="28"/>
                <w:szCs w:val="28"/>
              </w:rPr>
              <w:t xml:space="preserve">ул. Славинского, дом 1, корп. 1, </w:t>
            </w:r>
          </w:p>
          <w:p w:rsidR="000E51F7" w:rsidRPr="005D7F17" w:rsidRDefault="000E51F7" w:rsidP="00A941C4">
            <w:pPr>
              <w:widowControl w:val="0"/>
              <w:suppressAutoHyphens/>
              <w:autoSpaceDE w:val="0"/>
              <w:autoSpaceDN w:val="0"/>
              <w:adjustRightInd w:val="0"/>
              <w:rPr>
                <w:sz w:val="28"/>
                <w:szCs w:val="28"/>
              </w:rPr>
            </w:pPr>
            <w:smartTag w:uri="urn:schemas-microsoft-com:office:smarttags" w:element="metricconverter">
              <w:smartTagPr>
                <w:attr w:name="ProductID" w:val="220086, г"/>
              </w:smartTagPr>
              <w:r w:rsidRPr="005D7F17">
                <w:rPr>
                  <w:sz w:val="28"/>
                  <w:szCs w:val="28"/>
                </w:rPr>
                <w:t>220086, г</w:t>
              </w:r>
            </w:smartTag>
            <w:r w:rsidRPr="005D7F17">
              <w:rPr>
                <w:sz w:val="28"/>
                <w:szCs w:val="28"/>
              </w:rPr>
              <w:t>. Минск,</w:t>
            </w:r>
            <w:r w:rsidRPr="005D7F17">
              <w:rPr>
                <w:sz w:val="28"/>
                <w:szCs w:val="28"/>
              </w:rPr>
              <w:br/>
              <w:t xml:space="preserve">УНП 100289117; </w:t>
            </w:r>
          </w:p>
          <w:p w:rsidR="000E51F7" w:rsidRPr="005D7F17" w:rsidRDefault="000E51F7" w:rsidP="00A941C4">
            <w:pPr>
              <w:widowControl w:val="0"/>
              <w:suppressAutoHyphens/>
              <w:autoSpaceDE w:val="0"/>
              <w:autoSpaceDN w:val="0"/>
              <w:adjustRightInd w:val="0"/>
              <w:rPr>
                <w:sz w:val="28"/>
                <w:szCs w:val="28"/>
              </w:rPr>
            </w:pPr>
            <w:r w:rsidRPr="005D7F17">
              <w:rPr>
                <w:sz w:val="28"/>
                <w:szCs w:val="28"/>
              </w:rPr>
              <w:t>Р/с В</w:t>
            </w:r>
            <w:r w:rsidRPr="005D7F17">
              <w:rPr>
                <w:sz w:val="28"/>
                <w:szCs w:val="28"/>
                <w:lang w:val="en-US"/>
              </w:rPr>
              <w:t>Y</w:t>
            </w:r>
            <w:r w:rsidRPr="005D7F17">
              <w:rPr>
                <w:sz w:val="28"/>
                <w:szCs w:val="28"/>
              </w:rPr>
              <w:t>14</w:t>
            </w:r>
            <w:r w:rsidRPr="005D7F17">
              <w:rPr>
                <w:sz w:val="28"/>
                <w:szCs w:val="28"/>
                <w:lang w:val="en-US"/>
              </w:rPr>
              <w:t>AKBB</w:t>
            </w:r>
            <w:r w:rsidRPr="005D7F17">
              <w:rPr>
                <w:sz w:val="28"/>
                <w:szCs w:val="28"/>
              </w:rPr>
              <w:t>36049000002090000000</w:t>
            </w:r>
          </w:p>
          <w:p w:rsidR="000E51F7" w:rsidRPr="005D7F17" w:rsidRDefault="000E51F7" w:rsidP="00A941C4">
            <w:pPr>
              <w:widowControl w:val="0"/>
              <w:suppressAutoHyphens/>
              <w:autoSpaceDE w:val="0"/>
              <w:autoSpaceDN w:val="0"/>
              <w:adjustRightInd w:val="0"/>
              <w:rPr>
                <w:sz w:val="28"/>
                <w:szCs w:val="28"/>
              </w:rPr>
            </w:pPr>
            <w:r w:rsidRPr="005D7F17">
              <w:rPr>
                <w:sz w:val="28"/>
                <w:szCs w:val="28"/>
              </w:rPr>
              <w:t>в ОАО АСБ «Беларусбанк»,</w:t>
            </w:r>
          </w:p>
          <w:p w:rsidR="000E51F7" w:rsidRPr="005D7F17" w:rsidRDefault="000E51F7" w:rsidP="00A941C4">
            <w:pPr>
              <w:widowControl w:val="0"/>
              <w:suppressAutoHyphens/>
              <w:autoSpaceDE w:val="0"/>
              <w:autoSpaceDN w:val="0"/>
              <w:adjustRightInd w:val="0"/>
              <w:rPr>
                <w:sz w:val="28"/>
                <w:szCs w:val="28"/>
              </w:rPr>
            </w:pPr>
            <w:r w:rsidRPr="005D7F17">
              <w:rPr>
                <w:sz w:val="28"/>
                <w:szCs w:val="28"/>
              </w:rPr>
              <w:t xml:space="preserve">БИК </w:t>
            </w:r>
            <w:r w:rsidRPr="005D7F17">
              <w:rPr>
                <w:sz w:val="28"/>
                <w:szCs w:val="28"/>
                <w:lang w:val="en-US"/>
              </w:rPr>
              <w:t>AKBBBY</w:t>
            </w:r>
            <w:r w:rsidRPr="005D7F17">
              <w:rPr>
                <w:sz w:val="28"/>
                <w:szCs w:val="28"/>
              </w:rPr>
              <w:t>2</w:t>
            </w:r>
            <w:r w:rsidRPr="005D7F17">
              <w:rPr>
                <w:sz w:val="28"/>
                <w:szCs w:val="28"/>
                <w:lang w:val="en-US"/>
              </w:rPr>
              <w:t>X</w:t>
            </w:r>
          </w:p>
          <w:p w:rsidR="000E51F7" w:rsidRPr="00C04D81" w:rsidRDefault="000E51F7" w:rsidP="00A941C4">
            <w:pPr>
              <w:widowControl w:val="0"/>
              <w:suppressAutoHyphens/>
              <w:autoSpaceDE w:val="0"/>
              <w:autoSpaceDN w:val="0"/>
              <w:adjustRightInd w:val="0"/>
              <w:rPr>
                <w:sz w:val="28"/>
                <w:szCs w:val="28"/>
              </w:rPr>
            </w:pPr>
            <w:r w:rsidRPr="005D7F17">
              <w:rPr>
                <w:sz w:val="28"/>
                <w:szCs w:val="28"/>
              </w:rPr>
              <w:t>Тел:/ Факс: +375(17)2710278</w:t>
            </w:r>
            <w:r w:rsidRPr="005D7F17">
              <w:rPr>
                <w:sz w:val="28"/>
                <w:szCs w:val="28"/>
              </w:rPr>
              <w:br/>
              <w:t>е-</w:t>
            </w:r>
            <w:proofErr w:type="spellStart"/>
            <w:r w:rsidRPr="005D7F17">
              <w:rPr>
                <w:sz w:val="28"/>
                <w:szCs w:val="28"/>
              </w:rPr>
              <w:t>mail</w:t>
            </w:r>
            <w:proofErr w:type="spellEnd"/>
            <w:r w:rsidRPr="005D7F17">
              <w:rPr>
                <w:sz w:val="28"/>
                <w:szCs w:val="28"/>
              </w:rPr>
              <w:t xml:space="preserve">: </w:t>
            </w:r>
            <w:hyperlink r:id="rId5" w:history="1">
              <w:r w:rsidRPr="005D7F17">
                <w:rPr>
                  <w:color w:val="0000FF"/>
                  <w:sz w:val="28"/>
                  <w:szCs w:val="28"/>
                  <w:u w:val="single"/>
                  <w:lang w:val="en-US"/>
                </w:rPr>
                <w:t>gnu</w:t>
              </w:r>
              <w:r w:rsidRPr="005D7F17">
                <w:rPr>
                  <w:color w:val="0000FF"/>
                  <w:sz w:val="28"/>
                  <w:szCs w:val="28"/>
                  <w:u w:val="single"/>
                </w:rPr>
                <w:t>-</w:t>
              </w:r>
              <w:r w:rsidRPr="005D7F17">
                <w:rPr>
                  <w:color w:val="0000FF"/>
                  <w:sz w:val="28"/>
                  <w:szCs w:val="28"/>
                  <w:u w:val="single"/>
                  <w:lang w:val="en-US"/>
                </w:rPr>
                <w:t>niei</w:t>
              </w:r>
              <w:r w:rsidRPr="005D7F17">
                <w:rPr>
                  <w:color w:val="0000FF"/>
                  <w:sz w:val="28"/>
                  <w:szCs w:val="28"/>
                  <w:u w:val="single"/>
                </w:rPr>
                <w:t>@</w:t>
              </w:r>
              <w:r w:rsidRPr="005D7F17">
                <w:rPr>
                  <w:color w:val="0000FF"/>
                  <w:sz w:val="28"/>
                  <w:szCs w:val="28"/>
                  <w:u w:val="single"/>
                  <w:lang w:val="en-US"/>
                </w:rPr>
                <w:t>niei</w:t>
              </w:r>
              <w:r w:rsidRPr="005D7F17">
                <w:rPr>
                  <w:color w:val="0000FF"/>
                  <w:sz w:val="28"/>
                  <w:szCs w:val="28"/>
                  <w:u w:val="single"/>
                </w:rPr>
                <w:t>.</w:t>
              </w:r>
              <w:r w:rsidRPr="005D7F17">
                <w:rPr>
                  <w:color w:val="0000FF"/>
                  <w:sz w:val="28"/>
                  <w:szCs w:val="28"/>
                  <w:u w:val="single"/>
                  <w:lang w:val="en-US"/>
                </w:rPr>
                <w:t>by</w:t>
              </w:r>
            </w:hyperlink>
            <w:r w:rsidRPr="005D7F17">
              <w:rPr>
                <w:sz w:val="28"/>
                <w:szCs w:val="28"/>
                <w:u w:val="single"/>
              </w:rPr>
              <w:t xml:space="preserve"> </w:t>
            </w:r>
          </w:p>
          <w:p w:rsidR="000E51F7" w:rsidRPr="00EF624F" w:rsidRDefault="000E51F7" w:rsidP="00A941C4">
            <w:pPr>
              <w:widowControl w:val="0"/>
              <w:autoSpaceDE w:val="0"/>
              <w:autoSpaceDN w:val="0"/>
              <w:adjustRightInd w:val="0"/>
              <w:spacing w:before="120"/>
              <w:rPr>
                <w:rFonts w:eastAsia="SimSun"/>
                <w:sz w:val="26"/>
                <w:szCs w:val="26"/>
                <w:lang w:eastAsia="zh-CN"/>
              </w:rPr>
            </w:pPr>
            <w:r>
              <w:rPr>
                <w:rFonts w:eastAsia="SimSun"/>
                <w:sz w:val="26"/>
                <w:szCs w:val="26"/>
                <w:lang w:eastAsia="zh-CN"/>
              </w:rPr>
              <w:t>_______________</w:t>
            </w:r>
            <w:proofErr w:type="gramStart"/>
            <w:r>
              <w:rPr>
                <w:rFonts w:eastAsia="SimSun"/>
                <w:sz w:val="26"/>
                <w:szCs w:val="26"/>
                <w:lang w:eastAsia="zh-CN"/>
              </w:rPr>
              <w:t xml:space="preserve">_ </w:t>
            </w:r>
            <w:r w:rsidRPr="005D7F17">
              <w:rPr>
                <w:rFonts w:eastAsia="SimSun"/>
                <w:sz w:val="26"/>
                <w:szCs w:val="26"/>
                <w:lang w:eastAsia="zh-CN"/>
              </w:rPr>
              <w:t xml:space="preserve"> </w:t>
            </w:r>
            <w:proofErr w:type="spellStart"/>
            <w:r w:rsidRPr="00EF624F">
              <w:rPr>
                <w:rFonts w:eastAsia="SimSun"/>
                <w:sz w:val="28"/>
                <w:szCs w:val="26"/>
                <w:lang w:eastAsia="zh-CN"/>
              </w:rPr>
              <w:t>Н.Г.Берченк</w:t>
            </w:r>
            <w:r>
              <w:rPr>
                <w:rFonts w:eastAsia="SimSun"/>
                <w:sz w:val="28"/>
                <w:szCs w:val="26"/>
                <w:lang w:eastAsia="zh-CN"/>
              </w:rPr>
              <w:t>о</w:t>
            </w:r>
            <w:proofErr w:type="spellEnd"/>
            <w:proofErr w:type="gramEnd"/>
          </w:p>
          <w:p w:rsidR="000E51F7" w:rsidRDefault="000E51F7" w:rsidP="00A941C4">
            <w:pPr>
              <w:widowControl w:val="0"/>
              <w:autoSpaceDE w:val="0"/>
              <w:autoSpaceDN w:val="0"/>
              <w:adjustRightInd w:val="0"/>
              <w:rPr>
                <w:rFonts w:eastAsia="SimSun"/>
                <w:sz w:val="18"/>
                <w:szCs w:val="18"/>
                <w:lang w:eastAsia="zh-CN"/>
              </w:rPr>
            </w:pPr>
          </w:p>
          <w:p w:rsidR="000E51F7" w:rsidRPr="005D7F17" w:rsidRDefault="000E51F7" w:rsidP="00A941C4">
            <w:pPr>
              <w:widowControl w:val="0"/>
              <w:autoSpaceDE w:val="0"/>
              <w:autoSpaceDN w:val="0"/>
              <w:adjustRightInd w:val="0"/>
              <w:rPr>
                <w:rFonts w:eastAsia="SimSun"/>
                <w:sz w:val="18"/>
                <w:szCs w:val="18"/>
                <w:lang w:eastAsia="zh-CN"/>
              </w:rPr>
            </w:pPr>
            <w:r w:rsidRPr="005D7F17">
              <w:rPr>
                <w:rFonts w:eastAsia="SimSun"/>
                <w:sz w:val="18"/>
                <w:szCs w:val="18"/>
                <w:lang w:eastAsia="zh-CN"/>
              </w:rPr>
              <w:t>_______</w:t>
            </w:r>
            <w:r>
              <w:rPr>
                <w:rFonts w:eastAsia="SimSun"/>
                <w:sz w:val="18"/>
                <w:szCs w:val="18"/>
                <w:lang w:eastAsia="zh-CN"/>
              </w:rPr>
              <w:t>__________</w:t>
            </w:r>
          </w:p>
          <w:p w:rsidR="000E51F7" w:rsidRPr="005D7F17" w:rsidRDefault="000E51F7" w:rsidP="00A941C4">
            <w:pPr>
              <w:widowControl w:val="0"/>
              <w:autoSpaceDE w:val="0"/>
              <w:autoSpaceDN w:val="0"/>
              <w:adjustRightInd w:val="0"/>
              <w:rPr>
                <w:rFonts w:eastAsia="SimSun"/>
                <w:b/>
                <w:sz w:val="26"/>
                <w:szCs w:val="26"/>
                <w:lang w:eastAsia="zh-CN"/>
              </w:rPr>
            </w:pPr>
            <w:r w:rsidRPr="005D7F17">
              <w:rPr>
                <w:rFonts w:ascii="Arial" w:eastAsia="SimSun" w:hAnsi="Arial" w:cs="Arial"/>
                <w:i/>
                <w:sz w:val="18"/>
                <w:szCs w:val="18"/>
                <w:lang w:eastAsia="zh-CN"/>
              </w:rPr>
              <w:t xml:space="preserve"> </w:t>
            </w:r>
            <w:r>
              <w:rPr>
                <w:rFonts w:ascii="Arial" w:eastAsia="SimSun" w:hAnsi="Arial" w:cs="Arial"/>
                <w:i/>
                <w:sz w:val="18"/>
                <w:szCs w:val="18"/>
                <w:lang w:eastAsia="zh-CN"/>
              </w:rPr>
              <w:t xml:space="preserve">       </w:t>
            </w:r>
            <w:r w:rsidRPr="005D7F17">
              <w:rPr>
                <w:rFonts w:ascii="Arial" w:eastAsia="SimSun" w:hAnsi="Arial" w:cs="Arial"/>
                <w:i/>
                <w:sz w:val="18"/>
                <w:szCs w:val="18"/>
                <w:lang w:eastAsia="zh-CN"/>
              </w:rPr>
              <w:t>(дата)</w:t>
            </w:r>
          </w:p>
        </w:tc>
        <w:tc>
          <w:tcPr>
            <w:tcW w:w="2615" w:type="pct"/>
            <w:shd w:val="clear" w:color="auto" w:fill="auto"/>
          </w:tcPr>
          <w:p w:rsidR="000E51F7" w:rsidRPr="005D7F17" w:rsidRDefault="000E51F7" w:rsidP="00A941C4">
            <w:pPr>
              <w:widowControl w:val="0"/>
              <w:autoSpaceDE w:val="0"/>
              <w:autoSpaceDN w:val="0"/>
              <w:adjustRightInd w:val="0"/>
              <w:ind w:right="-355"/>
              <w:rPr>
                <w:rFonts w:eastAsia="SimSun"/>
                <w:sz w:val="28"/>
                <w:szCs w:val="28"/>
                <w:lang w:eastAsia="zh-CN"/>
              </w:rPr>
            </w:pPr>
            <w:r w:rsidRPr="005D7F17">
              <w:rPr>
                <w:rFonts w:eastAsia="SimSun"/>
                <w:b/>
                <w:sz w:val="28"/>
                <w:szCs w:val="28"/>
                <w:lang w:eastAsia="zh-CN"/>
              </w:rPr>
              <w:t>Автор (Соавтор)</w:t>
            </w:r>
            <w:r w:rsidRPr="005D7F17">
              <w:rPr>
                <w:rFonts w:eastAsia="SimSun"/>
                <w:i/>
                <w:sz w:val="28"/>
                <w:szCs w:val="28"/>
                <w:lang w:eastAsia="zh-CN"/>
              </w:rPr>
              <w:t xml:space="preserve">:) </w:t>
            </w:r>
          </w:p>
          <w:p w:rsidR="000E51F7" w:rsidRPr="005D7F17" w:rsidRDefault="000E51F7" w:rsidP="00A941C4">
            <w:pPr>
              <w:widowControl w:val="0"/>
              <w:autoSpaceDE w:val="0"/>
              <w:autoSpaceDN w:val="0"/>
              <w:adjustRightInd w:val="0"/>
              <w:rPr>
                <w:rFonts w:eastAsia="SimSun"/>
                <w:sz w:val="28"/>
                <w:szCs w:val="28"/>
                <w:u w:val="single"/>
                <w:lang w:eastAsia="zh-CN"/>
              </w:rPr>
            </w:pPr>
            <w:r w:rsidRPr="005D7F17">
              <w:rPr>
                <w:rFonts w:eastAsia="SimSun"/>
                <w:sz w:val="28"/>
                <w:szCs w:val="28"/>
                <w:lang w:eastAsia="zh-CN"/>
              </w:rPr>
              <w:t>Фамилия, имя, отчество: ____________________________________________________________________</w:t>
            </w:r>
          </w:p>
          <w:p w:rsidR="000E51F7" w:rsidRPr="005D7F17" w:rsidRDefault="000E51F7" w:rsidP="00A941C4">
            <w:pPr>
              <w:widowControl w:val="0"/>
              <w:autoSpaceDE w:val="0"/>
              <w:autoSpaceDN w:val="0"/>
              <w:adjustRightInd w:val="0"/>
              <w:rPr>
                <w:rFonts w:eastAsia="SimSun"/>
                <w:sz w:val="28"/>
                <w:szCs w:val="28"/>
                <w:lang w:eastAsia="zh-CN"/>
              </w:rPr>
            </w:pPr>
            <w:r w:rsidRPr="005D7F17">
              <w:rPr>
                <w:rFonts w:eastAsia="SimSun"/>
                <w:sz w:val="28"/>
                <w:szCs w:val="28"/>
                <w:lang w:eastAsia="zh-CN"/>
              </w:rPr>
              <w:t xml:space="preserve">Место работы (наименование учреждения, адрес): </w:t>
            </w:r>
          </w:p>
          <w:p w:rsidR="000E51F7" w:rsidRPr="005D7F17" w:rsidRDefault="000E51F7" w:rsidP="00A941C4">
            <w:pPr>
              <w:widowControl w:val="0"/>
              <w:autoSpaceDE w:val="0"/>
              <w:autoSpaceDN w:val="0"/>
              <w:adjustRightInd w:val="0"/>
              <w:rPr>
                <w:rFonts w:eastAsia="SimSun"/>
                <w:sz w:val="28"/>
                <w:szCs w:val="28"/>
                <w:lang w:eastAsia="zh-CN"/>
              </w:rPr>
            </w:pPr>
            <w:r w:rsidRPr="005D7F17">
              <w:rPr>
                <w:rFonts w:eastAsia="SimSun"/>
                <w:sz w:val="28"/>
                <w:szCs w:val="28"/>
                <w:lang w:eastAsia="zh-CN"/>
              </w:rPr>
              <w:t>____________________________________________________________________</w:t>
            </w:r>
          </w:p>
          <w:p w:rsidR="000E51F7" w:rsidRPr="005D7F17" w:rsidRDefault="000E51F7" w:rsidP="00A941C4">
            <w:pPr>
              <w:widowControl w:val="0"/>
              <w:autoSpaceDE w:val="0"/>
              <w:autoSpaceDN w:val="0"/>
              <w:adjustRightInd w:val="0"/>
              <w:rPr>
                <w:rFonts w:eastAsia="SimSun"/>
                <w:sz w:val="28"/>
                <w:szCs w:val="28"/>
                <w:lang w:eastAsia="zh-CN"/>
              </w:rPr>
            </w:pPr>
            <w:r w:rsidRPr="005D7F17">
              <w:rPr>
                <w:rFonts w:eastAsia="SimSun"/>
                <w:sz w:val="28"/>
                <w:szCs w:val="28"/>
                <w:lang w:eastAsia="zh-CN"/>
              </w:rPr>
              <w:t xml:space="preserve">Должность, звание, ученая степень </w:t>
            </w:r>
          </w:p>
          <w:p w:rsidR="000E51F7" w:rsidRPr="005D7F17" w:rsidRDefault="000E51F7" w:rsidP="00A941C4">
            <w:pPr>
              <w:widowControl w:val="0"/>
              <w:autoSpaceDE w:val="0"/>
              <w:autoSpaceDN w:val="0"/>
              <w:adjustRightInd w:val="0"/>
              <w:rPr>
                <w:rFonts w:eastAsia="SimSun"/>
                <w:sz w:val="28"/>
                <w:szCs w:val="28"/>
                <w:lang w:eastAsia="zh-CN"/>
              </w:rPr>
            </w:pPr>
            <w:r w:rsidRPr="005D7F17">
              <w:rPr>
                <w:rFonts w:eastAsia="SimSun"/>
                <w:sz w:val="28"/>
                <w:szCs w:val="28"/>
                <w:lang w:eastAsia="zh-CN"/>
              </w:rPr>
              <w:t>____________________________________________________________________</w:t>
            </w:r>
          </w:p>
          <w:p w:rsidR="000E51F7" w:rsidRDefault="000E51F7" w:rsidP="00A941C4">
            <w:pPr>
              <w:widowControl w:val="0"/>
              <w:autoSpaceDE w:val="0"/>
              <w:autoSpaceDN w:val="0"/>
              <w:adjustRightInd w:val="0"/>
              <w:rPr>
                <w:rFonts w:eastAsia="SimSun"/>
                <w:sz w:val="28"/>
                <w:szCs w:val="28"/>
                <w:lang w:eastAsia="zh-CN"/>
              </w:rPr>
            </w:pPr>
            <w:r>
              <w:rPr>
                <w:rFonts w:eastAsia="SimSun"/>
                <w:sz w:val="28"/>
                <w:szCs w:val="28"/>
                <w:lang w:eastAsia="zh-CN"/>
              </w:rPr>
              <w:t>Телефон для контакта</w:t>
            </w:r>
            <w:r w:rsidRPr="005D7F17">
              <w:rPr>
                <w:rFonts w:eastAsia="SimSun"/>
                <w:sz w:val="28"/>
                <w:szCs w:val="28"/>
                <w:lang w:eastAsia="zh-CN"/>
              </w:rPr>
              <w:t>:</w:t>
            </w:r>
            <w:r>
              <w:rPr>
                <w:rFonts w:eastAsia="SimSun"/>
                <w:sz w:val="28"/>
                <w:szCs w:val="28"/>
                <w:lang w:eastAsia="zh-CN"/>
              </w:rPr>
              <w:t xml:space="preserve"> </w:t>
            </w:r>
            <w:r w:rsidRPr="005D7F17">
              <w:rPr>
                <w:rFonts w:eastAsia="SimSun"/>
                <w:sz w:val="28"/>
                <w:szCs w:val="28"/>
                <w:lang w:eastAsia="zh-CN"/>
              </w:rPr>
              <w:t>_______________</w:t>
            </w:r>
            <w:r>
              <w:rPr>
                <w:rFonts w:eastAsia="SimSun"/>
                <w:sz w:val="28"/>
                <w:szCs w:val="28"/>
                <w:lang w:eastAsia="zh-CN"/>
              </w:rPr>
              <w:t>__</w:t>
            </w:r>
          </w:p>
          <w:p w:rsidR="000E51F7" w:rsidRPr="005D7F17" w:rsidRDefault="000E51F7" w:rsidP="00A941C4">
            <w:pPr>
              <w:widowControl w:val="0"/>
              <w:autoSpaceDE w:val="0"/>
              <w:autoSpaceDN w:val="0"/>
              <w:adjustRightInd w:val="0"/>
              <w:rPr>
                <w:rFonts w:eastAsia="SimSun"/>
                <w:sz w:val="26"/>
                <w:szCs w:val="26"/>
                <w:u w:val="single"/>
                <w:lang w:eastAsia="zh-CN"/>
              </w:rPr>
            </w:pPr>
            <w:r>
              <w:rPr>
                <w:rFonts w:eastAsia="SimSun"/>
                <w:sz w:val="28"/>
                <w:szCs w:val="28"/>
                <w:lang w:eastAsia="zh-CN"/>
              </w:rPr>
              <w:t>е</w:t>
            </w:r>
            <w:r w:rsidRPr="005D7F17">
              <w:rPr>
                <w:rFonts w:eastAsia="SimSun"/>
                <w:sz w:val="28"/>
                <w:szCs w:val="28"/>
                <w:lang w:eastAsia="zh-CN"/>
              </w:rPr>
              <w:t>-</w:t>
            </w:r>
            <w:r w:rsidRPr="005D7F17">
              <w:rPr>
                <w:rFonts w:eastAsia="SimSun"/>
                <w:sz w:val="28"/>
                <w:szCs w:val="28"/>
                <w:lang w:val="en-US" w:eastAsia="zh-CN"/>
              </w:rPr>
              <w:t>mail</w:t>
            </w:r>
            <w:r w:rsidRPr="005D7F17">
              <w:rPr>
                <w:rFonts w:eastAsia="SimSun"/>
                <w:sz w:val="28"/>
                <w:szCs w:val="28"/>
                <w:lang w:eastAsia="zh-CN"/>
              </w:rPr>
              <w:t>:</w:t>
            </w:r>
            <w:r w:rsidRPr="005D7F17">
              <w:rPr>
                <w:rFonts w:eastAsia="SimSun"/>
                <w:sz w:val="26"/>
                <w:szCs w:val="26"/>
                <w:lang w:eastAsia="zh-CN"/>
              </w:rPr>
              <w:t xml:space="preserve"> ________________________________</w:t>
            </w:r>
            <w:r>
              <w:rPr>
                <w:rFonts w:eastAsia="SimSun"/>
                <w:sz w:val="26"/>
                <w:szCs w:val="26"/>
                <w:lang w:eastAsia="zh-CN"/>
              </w:rPr>
              <w:t>_</w:t>
            </w:r>
          </w:p>
          <w:p w:rsidR="000E51F7" w:rsidRPr="005D7F17" w:rsidRDefault="000E51F7" w:rsidP="00A941C4">
            <w:pPr>
              <w:widowControl w:val="0"/>
              <w:autoSpaceDE w:val="0"/>
              <w:autoSpaceDN w:val="0"/>
              <w:adjustRightInd w:val="0"/>
              <w:spacing w:before="120"/>
              <w:rPr>
                <w:rFonts w:eastAsia="SimSun"/>
                <w:sz w:val="26"/>
                <w:szCs w:val="26"/>
                <w:lang w:eastAsia="zh-CN"/>
              </w:rPr>
            </w:pPr>
            <w:r w:rsidRPr="005D7F17">
              <w:rPr>
                <w:rFonts w:eastAsia="SimSun"/>
                <w:sz w:val="26"/>
                <w:szCs w:val="26"/>
                <w:lang w:eastAsia="zh-CN"/>
              </w:rPr>
              <w:t>_______</w:t>
            </w:r>
            <w:r>
              <w:rPr>
                <w:rFonts w:eastAsia="SimSun"/>
                <w:sz w:val="26"/>
                <w:szCs w:val="26"/>
                <w:lang w:eastAsia="zh-CN"/>
              </w:rPr>
              <w:t>___</w:t>
            </w:r>
            <w:r w:rsidRPr="005D7F17">
              <w:rPr>
                <w:rFonts w:eastAsia="SimSun"/>
                <w:sz w:val="26"/>
                <w:szCs w:val="26"/>
                <w:lang w:eastAsia="zh-CN"/>
              </w:rPr>
              <w:tab/>
            </w:r>
            <w:r>
              <w:rPr>
                <w:rFonts w:eastAsia="SimSun"/>
                <w:sz w:val="26"/>
                <w:szCs w:val="26"/>
                <w:lang w:eastAsia="zh-CN"/>
              </w:rPr>
              <w:t xml:space="preserve">  </w:t>
            </w:r>
            <w:r w:rsidRPr="005D7F17">
              <w:rPr>
                <w:rFonts w:eastAsia="SimSun"/>
                <w:sz w:val="26"/>
                <w:szCs w:val="26"/>
                <w:lang w:eastAsia="zh-CN"/>
              </w:rPr>
              <w:t>_____________________</w:t>
            </w:r>
            <w:r>
              <w:rPr>
                <w:rFonts w:eastAsia="SimSun"/>
                <w:sz w:val="26"/>
                <w:szCs w:val="26"/>
                <w:lang w:eastAsia="zh-CN"/>
              </w:rPr>
              <w:t>_</w:t>
            </w:r>
          </w:p>
          <w:p w:rsidR="000E51F7" w:rsidRPr="005D7F17" w:rsidRDefault="000E51F7" w:rsidP="00A941C4">
            <w:pPr>
              <w:pStyle w:val="ConsNormal"/>
              <w:adjustRightInd w:val="0"/>
              <w:ind w:firstLine="0"/>
              <w:rPr>
                <w:rFonts w:ascii="Times New Roman" w:hAnsi="Times New Roman" w:cs="Times New Roman"/>
                <w:i/>
                <w:sz w:val="18"/>
                <w:szCs w:val="18"/>
              </w:rPr>
            </w:pPr>
            <w:r>
              <w:rPr>
                <w:rFonts w:ascii="Times New Roman" w:hAnsi="Times New Roman" w:cs="Times New Roman"/>
                <w:i/>
                <w:sz w:val="18"/>
                <w:szCs w:val="18"/>
              </w:rPr>
              <w:t xml:space="preserve"> </w:t>
            </w:r>
            <w:r w:rsidRPr="005D7F17">
              <w:rPr>
                <w:rFonts w:ascii="Times New Roman" w:hAnsi="Times New Roman" w:cs="Times New Roman"/>
                <w:i/>
                <w:sz w:val="18"/>
                <w:szCs w:val="18"/>
              </w:rPr>
              <w:t xml:space="preserve">(подпись </w:t>
            </w:r>
            <w:proofErr w:type="gramStart"/>
            <w:r w:rsidRPr="005D7F17">
              <w:rPr>
                <w:rFonts w:ascii="Times New Roman" w:hAnsi="Times New Roman" w:cs="Times New Roman"/>
                <w:i/>
                <w:sz w:val="18"/>
                <w:szCs w:val="18"/>
              </w:rPr>
              <w:t xml:space="preserve">автора)   </w:t>
            </w:r>
            <w:proofErr w:type="gramEnd"/>
            <w:r w:rsidRPr="005D7F17">
              <w:rPr>
                <w:rFonts w:ascii="Times New Roman" w:hAnsi="Times New Roman" w:cs="Times New Roman"/>
                <w:i/>
                <w:sz w:val="18"/>
                <w:szCs w:val="18"/>
              </w:rPr>
              <w:t xml:space="preserve">             </w:t>
            </w:r>
            <w:r>
              <w:rPr>
                <w:rFonts w:ascii="Times New Roman" w:hAnsi="Times New Roman" w:cs="Times New Roman"/>
                <w:i/>
                <w:sz w:val="18"/>
                <w:szCs w:val="18"/>
              </w:rPr>
              <w:t xml:space="preserve">             </w:t>
            </w:r>
            <w:r w:rsidRPr="005D7F17">
              <w:rPr>
                <w:rFonts w:ascii="Times New Roman" w:hAnsi="Times New Roman" w:cs="Times New Roman"/>
                <w:i/>
                <w:sz w:val="18"/>
                <w:szCs w:val="18"/>
              </w:rPr>
              <w:t>(расшифровка подписи)</w:t>
            </w:r>
          </w:p>
          <w:p w:rsidR="000E51F7" w:rsidRPr="005D7F17" w:rsidRDefault="000E51F7" w:rsidP="00A941C4">
            <w:pPr>
              <w:widowControl w:val="0"/>
              <w:autoSpaceDE w:val="0"/>
              <w:autoSpaceDN w:val="0"/>
              <w:adjustRightInd w:val="0"/>
              <w:rPr>
                <w:rFonts w:eastAsia="SimSun"/>
                <w:sz w:val="18"/>
                <w:szCs w:val="18"/>
                <w:lang w:eastAsia="zh-CN"/>
              </w:rPr>
            </w:pPr>
            <w:r w:rsidRPr="005D7F17">
              <w:rPr>
                <w:rFonts w:eastAsia="SimSun"/>
                <w:sz w:val="18"/>
                <w:szCs w:val="18"/>
                <w:lang w:eastAsia="zh-CN"/>
              </w:rPr>
              <w:t>_________</w:t>
            </w:r>
            <w:r>
              <w:rPr>
                <w:rFonts w:eastAsia="SimSun"/>
                <w:sz w:val="18"/>
                <w:szCs w:val="18"/>
                <w:lang w:eastAsia="zh-CN"/>
              </w:rPr>
              <w:t>________</w:t>
            </w:r>
          </w:p>
          <w:p w:rsidR="000E51F7" w:rsidRPr="005D7F17" w:rsidRDefault="000E51F7" w:rsidP="00A941C4">
            <w:pPr>
              <w:widowControl w:val="0"/>
              <w:autoSpaceDE w:val="0"/>
              <w:autoSpaceDN w:val="0"/>
              <w:adjustRightInd w:val="0"/>
              <w:rPr>
                <w:rFonts w:eastAsia="SimSun"/>
                <w:b/>
                <w:sz w:val="26"/>
                <w:szCs w:val="26"/>
                <w:lang w:eastAsia="zh-CN"/>
              </w:rPr>
            </w:pPr>
            <w:r w:rsidRPr="005D7F17">
              <w:rPr>
                <w:rFonts w:ascii="Arial" w:eastAsia="SimSun" w:hAnsi="Arial" w:cs="Arial"/>
                <w:i/>
                <w:sz w:val="18"/>
                <w:szCs w:val="18"/>
                <w:lang w:eastAsia="zh-CN"/>
              </w:rPr>
              <w:t xml:space="preserve"> </w:t>
            </w:r>
            <w:r>
              <w:rPr>
                <w:rFonts w:ascii="Arial" w:eastAsia="SimSun" w:hAnsi="Arial" w:cs="Arial"/>
                <w:i/>
                <w:sz w:val="18"/>
                <w:szCs w:val="18"/>
                <w:lang w:eastAsia="zh-CN"/>
              </w:rPr>
              <w:t xml:space="preserve">      </w:t>
            </w:r>
            <w:r w:rsidRPr="005D7F17">
              <w:rPr>
                <w:rFonts w:ascii="Arial" w:eastAsia="SimSun" w:hAnsi="Arial" w:cs="Arial"/>
                <w:i/>
                <w:sz w:val="18"/>
                <w:szCs w:val="18"/>
                <w:lang w:eastAsia="zh-CN"/>
              </w:rPr>
              <w:t>(дата)</w:t>
            </w:r>
          </w:p>
        </w:tc>
      </w:tr>
    </w:tbl>
    <w:p w:rsidR="004E2D07" w:rsidRDefault="004E2D07"/>
    <w:sectPr w:rsidR="004E2D07" w:rsidSect="000E51F7">
      <w:pgSz w:w="11906" w:h="16838"/>
      <w:pgMar w:top="568"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1F7"/>
    <w:rsid w:val="000E51F7"/>
    <w:rsid w:val="004E2D07"/>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04D7F2A"/>
  <w15:chartTrackingRefBased/>
  <w15:docId w15:val="{97422805-042A-47F8-8E38-9884DF434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51F7"/>
    <w:pPr>
      <w:spacing w:after="0" w:line="240" w:lineRule="auto"/>
    </w:pPr>
    <w:rPr>
      <w:rFonts w:eastAsia="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rsid w:val="000E51F7"/>
    <w:pPr>
      <w:spacing w:after="283" w:line="240" w:lineRule="auto"/>
      <w:jc w:val="center"/>
    </w:pPr>
    <w:rPr>
      <w:rFonts w:ascii="TimesDL" w:eastAsia="Times New Roman" w:hAnsi="TimesDL" w:cs="Times New Roman"/>
      <w:b/>
      <w:sz w:val="24"/>
      <w:szCs w:val="20"/>
      <w:lang w:val="ru-RU" w:eastAsia="ru-RU"/>
    </w:rPr>
  </w:style>
  <w:style w:type="paragraph" w:customStyle="1" w:styleId="ConsNormal">
    <w:name w:val="ConsNormal"/>
    <w:rsid w:val="000E51F7"/>
    <w:pPr>
      <w:widowControl w:val="0"/>
      <w:autoSpaceDE w:val="0"/>
      <w:autoSpaceDN w:val="0"/>
      <w:spacing w:after="0" w:line="240" w:lineRule="auto"/>
      <w:ind w:firstLine="720"/>
    </w:pPr>
    <w:rPr>
      <w:rFonts w:ascii="Arial" w:eastAsia="SimSun" w:hAnsi="Arial" w:cs="Arial"/>
      <w:sz w:val="20"/>
      <w:szCs w:val="20"/>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nu-niei@niei.by" TargetMode="External"/><Relationship Id="rId4" Type="http://schemas.openxmlformats.org/officeDocument/2006/relationships/hyperlink" Target="mailto:gnu-niei@niei.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2315</Words>
  <Characters>13201</Characters>
  <Application>Microsoft Office Word</Application>
  <DocSecurity>0</DocSecurity>
  <Lines>110</Lines>
  <Paragraphs>30</Paragraphs>
  <ScaleCrop>false</ScaleCrop>
  <Company/>
  <LinksUpToDate>false</LinksUpToDate>
  <CharactersWithSpaces>15486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Радченко Надежда</dc:creator>
  <cp:keywords/>
  <dc:description/>
  <cp:lastModifiedBy>Радченко Надежда</cp:lastModifiedBy>
  <cp:revision>1</cp:revision>
  <dcterms:created xsi:type="dcterms:W3CDTF">2026-08-04T13:36:00Z</dcterms:created>
  <dcterms:modified xsi:type="dcterms:W3CDTF">2026-08-04T13:38:00Z</dcterms:modified>
</cp:coreProperties>
</file>